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55" w:rsidRDefault="00882077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:rsidR="00882077" w:rsidRDefault="00882077">
      <w:proofErr w:type="gramStart"/>
      <w:r>
        <w:t>Date:_</w:t>
      </w:r>
      <w:proofErr w:type="gramEnd"/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Ch. 20 Sentences</w:t>
      </w:r>
    </w:p>
    <w:p w:rsidR="00882077" w:rsidRDefault="00882077"/>
    <w:p w:rsidR="007E6C86" w:rsidRDefault="007E6C86" w:rsidP="007E6C86">
      <w:pPr>
        <w:numPr>
          <w:ilvl w:val="0"/>
          <w:numId w:val="2"/>
        </w:numPr>
        <w:spacing w:line="600" w:lineRule="auto"/>
        <w:rPr>
          <w:rFonts w:cstheme="minorHAnsi"/>
        </w:rPr>
      </w:pPr>
      <w:r w:rsidRPr="00882077">
        <w:rPr>
          <w:rFonts w:cstheme="minorHAnsi"/>
        </w:rPr>
        <w:t xml:space="preserve">Nunc omni </w:t>
      </w:r>
      <w:proofErr w:type="spellStart"/>
      <w:r w:rsidRPr="00882077">
        <w:rPr>
          <w:rFonts w:cstheme="minorHAnsi"/>
        </w:rPr>
        <w:t>met</w:t>
      </w:r>
      <w:r>
        <w:rPr>
          <w:rFonts w:cstheme="minorHAnsi"/>
        </w:rPr>
        <w:t>ū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carent</w:t>
      </w:r>
      <w:proofErr w:type="spellEnd"/>
      <w:r w:rsidRPr="00882077">
        <w:rPr>
          <w:rFonts w:cstheme="minorHAnsi"/>
        </w:rPr>
        <w:t>.</w:t>
      </w:r>
    </w:p>
    <w:p w:rsidR="007E6C86" w:rsidRDefault="007E6C86" w:rsidP="007E6C86">
      <w:pPr>
        <w:spacing w:line="600" w:lineRule="auto"/>
        <w:rPr>
          <w:rFonts w:cstheme="minorHAnsi"/>
        </w:rPr>
      </w:pPr>
    </w:p>
    <w:p w:rsidR="007E6C86" w:rsidRDefault="007E6C86" w:rsidP="007E6C86">
      <w:pPr>
        <w:numPr>
          <w:ilvl w:val="0"/>
          <w:numId w:val="2"/>
        </w:numPr>
        <w:spacing w:line="600" w:lineRule="auto"/>
        <w:rPr>
          <w:rFonts w:cstheme="minorHAnsi"/>
        </w:rPr>
      </w:pPr>
      <w:r w:rsidRPr="00882077">
        <w:rPr>
          <w:rFonts w:cstheme="minorHAnsi"/>
        </w:rPr>
        <w:t xml:space="preserve">In his </w:t>
      </w:r>
      <w:proofErr w:type="spellStart"/>
      <w:r w:rsidRPr="00882077">
        <w:rPr>
          <w:rFonts w:cstheme="minorHAnsi"/>
        </w:rPr>
        <w:t>versibus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senatus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populusque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romanus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laudantur</w:t>
      </w:r>
      <w:proofErr w:type="spellEnd"/>
      <w:r w:rsidRPr="00882077">
        <w:rPr>
          <w:rFonts w:cstheme="minorHAnsi"/>
        </w:rPr>
        <w:t>.</w:t>
      </w:r>
    </w:p>
    <w:p w:rsidR="007E6C86" w:rsidRDefault="007E6C86" w:rsidP="007E6C86">
      <w:pPr>
        <w:spacing w:line="600" w:lineRule="auto"/>
        <w:rPr>
          <w:rFonts w:cstheme="minorHAnsi"/>
        </w:rPr>
      </w:pPr>
    </w:p>
    <w:p w:rsidR="007E6C86" w:rsidRDefault="007E6C86" w:rsidP="007E6C86">
      <w:pPr>
        <w:numPr>
          <w:ilvl w:val="0"/>
          <w:numId w:val="2"/>
        </w:numPr>
        <w:spacing w:line="600" w:lineRule="auto"/>
        <w:rPr>
          <w:rFonts w:cstheme="minorHAnsi"/>
        </w:rPr>
      </w:pPr>
      <w:r w:rsidRPr="00882077">
        <w:rPr>
          <w:rFonts w:cstheme="minorHAnsi"/>
        </w:rPr>
        <w:t xml:space="preserve">Eos </w:t>
      </w:r>
      <w:proofErr w:type="spellStart"/>
      <w:r w:rsidRPr="00882077">
        <w:rPr>
          <w:rFonts w:cstheme="minorHAnsi"/>
        </w:rPr>
        <w:t>scel</w:t>
      </w:r>
      <w:r>
        <w:rPr>
          <w:rFonts w:cstheme="minorHAnsi"/>
        </w:rPr>
        <w:t>e</w:t>
      </w:r>
      <w:r w:rsidRPr="00882077">
        <w:rPr>
          <w:rFonts w:cstheme="minorHAnsi"/>
        </w:rPr>
        <w:t>ribus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istius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tyranni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liberavimus</w:t>
      </w:r>
      <w:proofErr w:type="spellEnd"/>
      <w:r w:rsidRPr="00882077">
        <w:rPr>
          <w:rFonts w:cstheme="minorHAnsi"/>
        </w:rPr>
        <w:t>.</w:t>
      </w:r>
    </w:p>
    <w:p w:rsidR="007E6C86" w:rsidRDefault="007E6C86" w:rsidP="007E6C86">
      <w:pPr>
        <w:spacing w:line="600" w:lineRule="auto"/>
        <w:rPr>
          <w:rFonts w:cstheme="minorHAnsi"/>
        </w:rPr>
      </w:pPr>
    </w:p>
    <w:p w:rsidR="007E6C86" w:rsidRDefault="007E6C86" w:rsidP="007E6C86">
      <w:pPr>
        <w:numPr>
          <w:ilvl w:val="0"/>
          <w:numId w:val="2"/>
        </w:numPr>
        <w:spacing w:line="600" w:lineRule="auto"/>
        <w:rPr>
          <w:rFonts w:cstheme="minorHAnsi"/>
        </w:rPr>
      </w:pPr>
      <w:r w:rsidRPr="00882077">
        <w:rPr>
          <w:rFonts w:cstheme="minorHAnsi"/>
        </w:rPr>
        <w:t xml:space="preserve">Nos </w:t>
      </w:r>
      <w:proofErr w:type="spellStart"/>
      <w:r w:rsidRPr="00882077">
        <w:rPr>
          <w:rFonts w:cstheme="minorHAnsi"/>
        </w:rPr>
        <w:t>servitute</w:t>
      </w:r>
      <w:proofErr w:type="spellEnd"/>
      <w:r w:rsidRPr="00882077">
        <w:rPr>
          <w:rFonts w:cstheme="minorHAnsi"/>
        </w:rPr>
        <w:t xml:space="preserve"> et </w:t>
      </w:r>
      <w:proofErr w:type="spellStart"/>
      <w:r w:rsidRPr="00882077">
        <w:rPr>
          <w:rFonts w:cstheme="minorHAnsi"/>
        </w:rPr>
        <w:t>gravi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met</w:t>
      </w:r>
      <w:r>
        <w:rPr>
          <w:rFonts w:cstheme="minorHAnsi"/>
        </w:rPr>
        <w:t>ū</w:t>
      </w:r>
      <w:proofErr w:type="spellEnd"/>
      <w:r w:rsidRPr="00882077">
        <w:rPr>
          <w:rFonts w:cstheme="minorHAnsi"/>
        </w:rPr>
        <w:t xml:space="preserve"> liberate.</w:t>
      </w:r>
    </w:p>
    <w:p w:rsidR="007E6C86" w:rsidRDefault="007E6C86" w:rsidP="007E6C86">
      <w:pPr>
        <w:spacing w:line="600" w:lineRule="auto"/>
        <w:rPr>
          <w:rFonts w:cstheme="minorHAnsi"/>
        </w:rPr>
      </w:pPr>
    </w:p>
    <w:p w:rsidR="00882077" w:rsidRDefault="00882077" w:rsidP="00882077">
      <w:pPr>
        <w:numPr>
          <w:ilvl w:val="0"/>
          <w:numId w:val="2"/>
        </w:numPr>
        <w:spacing w:line="600" w:lineRule="auto"/>
        <w:rPr>
          <w:rFonts w:cstheme="minorHAnsi"/>
        </w:rPr>
      </w:pPr>
      <w:r w:rsidRPr="00882077">
        <w:rPr>
          <w:rFonts w:cstheme="minorHAnsi"/>
        </w:rPr>
        <w:t xml:space="preserve">Senex </w:t>
      </w:r>
      <w:proofErr w:type="spellStart"/>
      <w:r w:rsidRPr="00882077">
        <w:rPr>
          <w:rFonts w:cstheme="minorHAnsi"/>
        </w:rPr>
        <w:t>magnae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famae</w:t>
      </w:r>
      <w:proofErr w:type="spellEnd"/>
      <w:r w:rsidRPr="00882077">
        <w:rPr>
          <w:rFonts w:cstheme="minorHAnsi"/>
        </w:rPr>
        <w:t xml:space="preserve"> ex </w:t>
      </w:r>
      <w:proofErr w:type="spellStart"/>
      <w:r w:rsidRPr="00882077">
        <w:rPr>
          <w:rFonts w:cstheme="minorHAnsi"/>
        </w:rPr>
        <w:t>patri</w:t>
      </w:r>
      <w:r>
        <w:rPr>
          <w:rFonts w:cstheme="minorHAnsi"/>
        </w:rPr>
        <w:t>ā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su</w:t>
      </w:r>
      <w:r>
        <w:rPr>
          <w:rFonts w:cstheme="minorHAnsi"/>
        </w:rPr>
        <w:t>ā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ad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senatum</w:t>
      </w:r>
      <w:proofErr w:type="spellEnd"/>
      <w:r w:rsidRPr="00882077">
        <w:rPr>
          <w:rFonts w:cstheme="minorHAnsi"/>
        </w:rPr>
        <w:t xml:space="preserve"> nostrum fugit.</w:t>
      </w:r>
    </w:p>
    <w:p w:rsidR="00882077" w:rsidRPr="00882077" w:rsidRDefault="00882077" w:rsidP="00882077">
      <w:pPr>
        <w:spacing w:line="600" w:lineRule="auto"/>
        <w:rPr>
          <w:rFonts w:cstheme="minorHAnsi"/>
        </w:rPr>
      </w:pPr>
    </w:p>
    <w:p w:rsidR="00882077" w:rsidRDefault="00882077" w:rsidP="00882077">
      <w:pPr>
        <w:numPr>
          <w:ilvl w:val="0"/>
          <w:numId w:val="2"/>
        </w:numPr>
        <w:spacing w:line="600" w:lineRule="auto"/>
        <w:rPr>
          <w:rFonts w:cstheme="minorHAnsi"/>
        </w:rPr>
      </w:pPr>
      <w:r w:rsidRPr="00882077">
        <w:rPr>
          <w:rFonts w:cstheme="minorHAnsi"/>
        </w:rPr>
        <w:t xml:space="preserve">Hoc ab </w:t>
      </w:r>
      <w:proofErr w:type="spellStart"/>
      <w:r w:rsidRPr="00882077">
        <w:rPr>
          <w:rFonts w:cstheme="minorHAnsi"/>
        </w:rPr>
        <w:t>ill</w:t>
      </w:r>
      <w:r>
        <w:rPr>
          <w:rFonts w:cstheme="minorHAnsi"/>
        </w:rPr>
        <w:t>ō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vir</w:t>
      </w:r>
      <w:r>
        <w:rPr>
          <w:rFonts w:cstheme="minorHAnsi"/>
        </w:rPr>
        <w:t>ō</w:t>
      </w:r>
      <w:proofErr w:type="spellEnd"/>
      <w:r w:rsidRPr="00882077">
        <w:rPr>
          <w:rFonts w:cstheme="minorHAnsi"/>
        </w:rPr>
        <w:t xml:space="preserve"> dictum </w:t>
      </w:r>
      <w:proofErr w:type="spellStart"/>
      <w:r w:rsidRPr="00882077">
        <w:rPr>
          <w:rFonts w:cstheme="minorHAnsi"/>
        </w:rPr>
        <w:t>est</w:t>
      </w:r>
      <w:proofErr w:type="spellEnd"/>
      <w:r w:rsidRPr="00882077">
        <w:rPr>
          <w:rFonts w:cstheme="minorHAnsi"/>
        </w:rPr>
        <w:t>: "Libertate</w:t>
      </w:r>
      <w:bookmarkStart w:id="0" w:name="_GoBack"/>
      <w:bookmarkEnd w:id="0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caremus</w:t>
      </w:r>
      <w:proofErr w:type="spellEnd"/>
      <w:r w:rsidRPr="00882077">
        <w:rPr>
          <w:rFonts w:cstheme="minorHAnsi"/>
        </w:rPr>
        <w:t>."</w:t>
      </w:r>
    </w:p>
    <w:p w:rsidR="00882077" w:rsidRPr="00882077" w:rsidRDefault="00882077" w:rsidP="00882077">
      <w:pPr>
        <w:spacing w:line="600" w:lineRule="auto"/>
        <w:rPr>
          <w:rFonts w:cstheme="minorHAnsi"/>
        </w:rPr>
      </w:pPr>
    </w:p>
    <w:p w:rsidR="00882077" w:rsidRDefault="00882077" w:rsidP="00882077">
      <w:pPr>
        <w:numPr>
          <w:ilvl w:val="0"/>
          <w:numId w:val="2"/>
        </w:numPr>
        <w:spacing w:line="600" w:lineRule="auto"/>
        <w:rPr>
          <w:rFonts w:cstheme="minorHAnsi"/>
        </w:rPr>
      </w:pPr>
      <w:proofErr w:type="spellStart"/>
      <w:r w:rsidRPr="00882077">
        <w:rPr>
          <w:rFonts w:cstheme="minorHAnsi"/>
        </w:rPr>
        <w:t>Copiae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nostrae</w:t>
      </w:r>
      <w:proofErr w:type="spellEnd"/>
      <w:r w:rsidRPr="00882077">
        <w:rPr>
          <w:rFonts w:cstheme="minorHAnsi"/>
        </w:rPr>
        <w:t xml:space="preserve"> bellum </w:t>
      </w:r>
      <w:proofErr w:type="spellStart"/>
      <w:r w:rsidRPr="00882077">
        <w:rPr>
          <w:rFonts w:cstheme="minorHAnsi"/>
        </w:rPr>
        <w:t>longum</w:t>
      </w:r>
      <w:proofErr w:type="spellEnd"/>
      <w:r w:rsidRPr="00882077">
        <w:rPr>
          <w:rFonts w:cstheme="minorHAnsi"/>
        </w:rPr>
        <w:t xml:space="preserve"> contra acres </w:t>
      </w:r>
      <w:proofErr w:type="spellStart"/>
      <w:r w:rsidRPr="00882077">
        <w:rPr>
          <w:rFonts w:cstheme="minorHAnsi"/>
        </w:rPr>
        <w:t>man</w:t>
      </w:r>
      <w:r>
        <w:rPr>
          <w:rFonts w:cstheme="minorHAnsi"/>
        </w:rPr>
        <w:t>ū</w:t>
      </w:r>
      <w:r w:rsidRPr="00882077">
        <w:rPr>
          <w:rFonts w:cstheme="minorHAnsi"/>
        </w:rPr>
        <w:t>s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tyranni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gesserunt</w:t>
      </w:r>
      <w:proofErr w:type="spellEnd"/>
      <w:r w:rsidRPr="00882077">
        <w:rPr>
          <w:rFonts w:cstheme="minorHAnsi"/>
        </w:rPr>
        <w:t>.</w:t>
      </w:r>
    </w:p>
    <w:p w:rsidR="00882077" w:rsidRDefault="00882077" w:rsidP="00882077">
      <w:pPr>
        <w:spacing w:line="600" w:lineRule="auto"/>
        <w:rPr>
          <w:rFonts w:cstheme="minorHAnsi"/>
        </w:rPr>
      </w:pPr>
    </w:p>
    <w:p w:rsidR="007E6C86" w:rsidRPr="00882077" w:rsidRDefault="007E6C86" w:rsidP="00882077">
      <w:pPr>
        <w:spacing w:line="600" w:lineRule="auto"/>
        <w:rPr>
          <w:rFonts w:cstheme="minorHAnsi"/>
        </w:rPr>
      </w:pPr>
    </w:p>
    <w:p w:rsidR="00882077" w:rsidRDefault="00882077" w:rsidP="00882077">
      <w:pPr>
        <w:numPr>
          <w:ilvl w:val="0"/>
          <w:numId w:val="2"/>
        </w:numPr>
        <w:spacing w:line="600" w:lineRule="auto"/>
        <w:rPr>
          <w:rFonts w:cstheme="minorHAnsi"/>
        </w:rPr>
      </w:pPr>
      <w:proofErr w:type="spellStart"/>
      <w:r w:rsidRPr="00882077">
        <w:rPr>
          <w:rFonts w:cstheme="minorHAnsi"/>
        </w:rPr>
        <w:lastRenderedPageBreak/>
        <w:t>Illae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man</w:t>
      </w:r>
      <w:r>
        <w:rPr>
          <w:rFonts w:cstheme="minorHAnsi"/>
        </w:rPr>
        <w:t>ū</w:t>
      </w:r>
      <w:r w:rsidRPr="00882077">
        <w:rPr>
          <w:rFonts w:cstheme="minorHAnsi"/>
        </w:rPr>
        <w:t>s</w:t>
      </w:r>
      <w:proofErr w:type="spellEnd"/>
      <w:r w:rsidRPr="00882077">
        <w:rPr>
          <w:rFonts w:cstheme="minorHAnsi"/>
        </w:rPr>
        <w:t xml:space="preserve"> acres </w:t>
      </w:r>
      <w:proofErr w:type="spellStart"/>
      <w:r w:rsidRPr="00882077">
        <w:rPr>
          <w:rFonts w:cstheme="minorHAnsi"/>
        </w:rPr>
        <w:t>quas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tyrannus</w:t>
      </w:r>
      <w:proofErr w:type="spellEnd"/>
      <w:r w:rsidRPr="00882077">
        <w:rPr>
          <w:rFonts w:cstheme="minorHAnsi"/>
        </w:rPr>
        <w:t xml:space="preserve"> contra </w:t>
      </w:r>
      <w:proofErr w:type="spellStart"/>
      <w:r w:rsidRPr="00882077">
        <w:rPr>
          <w:rFonts w:cstheme="minorHAnsi"/>
        </w:rPr>
        <w:t>nos</w:t>
      </w:r>
      <w:proofErr w:type="spellEnd"/>
      <w:r w:rsidRPr="00882077">
        <w:rPr>
          <w:rFonts w:cstheme="minorHAnsi"/>
        </w:rPr>
        <w:t xml:space="preserve"> ex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illā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terr</w:t>
      </w:r>
      <w:r>
        <w:rPr>
          <w:rFonts w:cstheme="minorHAnsi"/>
        </w:rPr>
        <w:t>ā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misit</w:t>
      </w:r>
      <w:proofErr w:type="spellEnd"/>
      <w:r w:rsidRPr="00882077">
        <w:rPr>
          <w:rFonts w:cstheme="minorHAnsi"/>
        </w:rPr>
        <w:t xml:space="preserve"> a nobis </w:t>
      </w:r>
      <w:proofErr w:type="spellStart"/>
      <w:r w:rsidRPr="00882077">
        <w:rPr>
          <w:rFonts w:cstheme="minorHAnsi"/>
        </w:rPr>
        <w:t>victae</w:t>
      </w:r>
      <w:proofErr w:type="spellEnd"/>
      <w:r w:rsidRPr="00882077">
        <w:rPr>
          <w:rFonts w:cstheme="minorHAnsi"/>
        </w:rPr>
        <w:t xml:space="preserve"> sunt.</w:t>
      </w:r>
    </w:p>
    <w:p w:rsidR="00882077" w:rsidRPr="00882077" w:rsidRDefault="00882077" w:rsidP="00882077">
      <w:pPr>
        <w:spacing w:line="600" w:lineRule="auto"/>
        <w:rPr>
          <w:rFonts w:cstheme="minorHAnsi"/>
        </w:rPr>
      </w:pPr>
    </w:p>
    <w:p w:rsidR="007E6C86" w:rsidRPr="007E6C86" w:rsidRDefault="00882077" w:rsidP="00882077">
      <w:pPr>
        <w:numPr>
          <w:ilvl w:val="0"/>
          <w:numId w:val="2"/>
        </w:numPr>
        <w:spacing w:line="600" w:lineRule="auto"/>
        <w:rPr>
          <w:rFonts w:cstheme="minorHAnsi"/>
        </w:rPr>
      </w:pPr>
      <w:r w:rsidRPr="00882077">
        <w:rPr>
          <w:rFonts w:cstheme="minorHAnsi"/>
        </w:rPr>
        <w:t xml:space="preserve">Post </w:t>
      </w:r>
      <w:proofErr w:type="spellStart"/>
      <w:r w:rsidRPr="00882077">
        <w:rPr>
          <w:rFonts w:cstheme="minorHAnsi"/>
        </w:rPr>
        <w:t>haec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civ</w:t>
      </w:r>
      <w:r>
        <w:rPr>
          <w:rFonts w:cstheme="minorHAnsi"/>
        </w:rPr>
        <w:t>e</w:t>
      </w:r>
      <w:r w:rsidRPr="00882077">
        <w:rPr>
          <w:rFonts w:cstheme="minorHAnsi"/>
        </w:rPr>
        <w:t>s</w:t>
      </w:r>
      <w:proofErr w:type="spellEnd"/>
      <w:r w:rsidRPr="00882077">
        <w:rPr>
          <w:rFonts w:cstheme="minorHAnsi"/>
        </w:rPr>
        <w:t xml:space="preserve"> qui </w:t>
      </w:r>
      <w:proofErr w:type="spellStart"/>
      <w:r w:rsidRPr="00882077">
        <w:rPr>
          <w:rFonts w:cstheme="minorHAnsi"/>
        </w:rPr>
        <w:t>tyrannum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timuerunt</w:t>
      </w:r>
      <w:proofErr w:type="spellEnd"/>
      <w:r w:rsidRPr="00882077">
        <w:rPr>
          <w:rFonts w:cstheme="minorHAnsi"/>
        </w:rPr>
        <w:t xml:space="preserve"> ex </w:t>
      </w:r>
      <w:proofErr w:type="spellStart"/>
      <w:r w:rsidRPr="00882077">
        <w:rPr>
          <w:rFonts w:cstheme="minorHAnsi"/>
        </w:rPr>
        <w:t>parti</w:t>
      </w:r>
      <w:r>
        <w:rPr>
          <w:rFonts w:cstheme="minorHAnsi"/>
        </w:rPr>
        <w:t>ā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su</w:t>
      </w:r>
      <w:r>
        <w:rPr>
          <w:rFonts w:cstheme="minorHAnsi"/>
        </w:rPr>
        <w:t>ā</w:t>
      </w:r>
      <w:proofErr w:type="spellEnd"/>
      <w:r w:rsidRPr="00882077">
        <w:rPr>
          <w:rFonts w:cstheme="minorHAnsi"/>
        </w:rPr>
        <w:t xml:space="preserve"> in </w:t>
      </w:r>
      <w:proofErr w:type="spellStart"/>
      <w:r w:rsidRPr="00882077">
        <w:rPr>
          <w:rFonts w:cstheme="minorHAnsi"/>
        </w:rPr>
        <w:t>civitatem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nostram</w:t>
      </w:r>
      <w:proofErr w:type="spellEnd"/>
      <w:r w:rsidRPr="00882077">
        <w:rPr>
          <w:rFonts w:cstheme="minorHAnsi"/>
        </w:rPr>
        <w:t xml:space="preserve"> ducti sunt.</w:t>
      </w:r>
    </w:p>
    <w:p w:rsidR="00882077" w:rsidRPr="00882077" w:rsidRDefault="00882077" w:rsidP="00882077">
      <w:pPr>
        <w:spacing w:line="600" w:lineRule="auto"/>
        <w:rPr>
          <w:rFonts w:cstheme="minorHAnsi"/>
        </w:rPr>
      </w:pPr>
    </w:p>
    <w:p w:rsidR="00882077" w:rsidRDefault="00882077" w:rsidP="00882077">
      <w:pPr>
        <w:numPr>
          <w:ilvl w:val="0"/>
          <w:numId w:val="2"/>
        </w:numPr>
        <w:spacing w:line="600" w:lineRule="auto"/>
        <w:rPr>
          <w:rFonts w:cstheme="minorHAnsi"/>
        </w:rPr>
      </w:pPr>
      <w:r w:rsidRPr="00882077">
        <w:rPr>
          <w:rFonts w:cstheme="minorHAnsi"/>
        </w:rPr>
        <w:t xml:space="preserve">Quoniam </w:t>
      </w:r>
      <w:proofErr w:type="spellStart"/>
      <w:r w:rsidRPr="00882077">
        <w:rPr>
          <w:rFonts w:cstheme="minorHAnsi"/>
        </w:rPr>
        <w:t>alios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adiuvimus</w:t>
      </w:r>
      <w:proofErr w:type="spellEnd"/>
      <w:r w:rsidRPr="00882077">
        <w:rPr>
          <w:rFonts w:cstheme="minorHAnsi"/>
        </w:rPr>
        <w:t xml:space="preserve">, </w:t>
      </w:r>
      <w:proofErr w:type="spellStart"/>
      <w:r w:rsidRPr="00882077">
        <w:rPr>
          <w:rFonts w:cstheme="minorHAnsi"/>
        </w:rPr>
        <w:t>etiam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nos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ipsi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fructum</w:t>
      </w:r>
      <w:proofErr w:type="spellEnd"/>
      <w:r w:rsidRPr="00882077">
        <w:rPr>
          <w:rFonts w:cstheme="minorHAnsi"/>
        </w:rPr>
        <w:t xml:space="preserve"> magnum </w:t>
      </w:r>
      <w:proofErr w:type="spellStart"/>
      <w:r w:rsidRPr="00882077">
        <w:rPr>
          <w:rFonts w:cstheme="minorHAnsi"/>
        </w:rPr>
        <w:t>habemus</w:t>
      </w:r>
      <w:proofErr w:type="spellEnd"/>
      <w:r w:rsidRPr="00882077">
        <w:rPr>
          <w:rFonts w:cstheme="minorHAnsi"/>
        </w:rPr>
        <w:t>.</w:t>
      </w:r>
    </w:p>
    <w:p w:rsidR="00882077" w:rsidRPr="00882077" w:rsidRDefault="00882077" w:rsidP="00882077">
      <w:pPr>
        <w:spacing w:line="600" w:lineRule="auto"/>
        <w:rPr>
          <w:rFonts w:cstheme="minorHAnsi"/>
        </w:rPr>
      </w:pPr>
    </w:p>
    <w:p w:rsidR="00882077" w:rsidRDefault="00882077" w:rsidP="00882077">
      <w:pPr>
        <w:numPr>
          <w:ilvl w:val="0"/>
          <w:numId w:val="2"/>
        </w:numPr>
        <w:spacing w:line="600" w:lineRule="auto"/>
        <w:rPr>
          <w:rFonts w:cstheme="minorHAnsi"/>
        </w:rPr>
      </w:pPr>
      <w:r w:rsidRPr="00882077">
        <w:rPr>
          <w:rFonts w:cstheme="minorHAnsi"/>
        </w:rPr>
        <w:t xml:space="preserve">Nam </w:t>
      </w:r>
      <w:proofErr w:type="spellStart"/>
      <w:r w:rsidRPr="00882077">
        <w:rPr>
          <w:rFonts w:cstheme="minorHAnsi"/>
        </w:rPr>
        <w:t>quis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potest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beatus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esse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si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alii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homines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fructibus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pacis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libertatisque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carent</w:t>
      </w:r>
      <w:proofErr w:type="spellEnd"/>
      <w:r w:rsidRPr="00882077">
        <w:rPr>
          <w:rFonts w:cstheme="minorHAnsi"/>
        </w:rPr>
        <w:t>?</w:t>
      </w:r>
    </w:p>
    <w:p w:rsidR="00882077" w:rsidRPr="00882077" w:rsidRDefault="00882077" w:rsidP="00882077">
      <w:pPr>
        <w:spacing w:line="600" w:lineRule="auto"/>
        <w:rPr>
          <w:rFonts w:cstheme="minorHAnsi"/>
        </w:rPr>
      </w:pPr>
    </w:p>
    <w:p w:rsidR="00882077" w:rsidRDefault="00882077" w:rsidP="00882077">
      <w:pPr>
        <w:numPr>
          <w:ilvl w:val="0"/>
          <w:numId w:val="2"/>
        </w:numPr>
        <w:spacing w:line="600" w:lineRule="auto"/>
        <w:rPr>
          <w:rFonts w:cstheme="minorHAnsi"/>
        </w:rPr>
      </w:pPr>
      <w:r w:rsidRPr="00882077">
        <w:rPr>
          <w:rFonts w:cstheme="minorHAnsi"/>
        </w:rPr>
        <w:t xml:space="preserve">Se </w:t>
      </w:r>
      <w:proofErr w:type="spellStart"/>
      <w:r w:rsidRPr="00882077">
        <w:rPr>
          <w:rFonts w:cstheme="minorHAnsi"/>
        </w:rPr>
        <w:t>cito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iecerunt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ad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genua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iudicum</w:t>
      </w:r>
      <w:proofErr w:type="spellEnd"/>
      <w:r w:rsidRPr="00882077">
        <w:rPr>
          <w:rFonts w:cstheme="minorHAnsi"/>
        </w:rPr>
        <w:t xml:space="preserve">, qui </w:t>
      </w:r>
      <w:proofErr w:type="spellStart"/>
      <w:r w:rsidRPr="00882077">
        <w:rPr>
          <w:rFonts w:cstheme="minorHAnsi"/>
        </w:rPr>
        <w:t>autem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nullam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clementiam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demonstraverunt</w:t>
      </w:r>
      <w:proofErr w:type="spellEnd"/>
      <w:r w:rsidRPr="00882077">
        <w:rPr>
          <w:rFonts w:cstheme="minorHAnsi"/>
        </w:rPr>
        <w:t>.</w:t>
      </w:r>
    </w:p>
    <w:p w:rsidR="00882077" w:rsidRPr="00882077" w:rsidRDefault="00882077" w:rsidP="00882077">
      <w:pPr>
        <w:spacing w:line="600" w:lineRule="auto"/>
        <w:rPr>
          <w:rFonts w:cstheme="minorHAnsi"/>
        </w:rPr>
      </w:pPr>
    </w:p>
    <w:p w:rsidR="00882077" w:rsidRDefault="00882077" w:rsidP="00882077">
      <w:pPr>
        <w:numPr>
          <w:ilvl w:val="0"/>
          <w:numId w:val="2"/>
        </w:numPr>
        <w:spacing w:line="600" w:lineRule="auto"/>
        <w:rPr>
          <w:rFonts w:cstheme="minorHAnsi"/>
        </w:rPr>
      </w:pPr>
      <w:proofErr w:type="spellStart"/>
      <w:r w:rsidRPr="00882077">
        <w:rPr>
          <w:rFonts w:cstheme="minorHAnsi"/>
        </w:rPr>
        <w:t>Isti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coniurati</w:t>
      </w:r>
      <w:proofErr w:type="spellEnd"/>
      <w:r w:rsidRPr="00882077">
        <w:rPr>
          <w:rFonts w:cstheme="minorHAnsi"/>
        </w:rPr>
        <w:t xml:space="preserve"> ab </w:t>
      </w:r>
      <w:proofErr w:type="spellStart"/>
      <w:r w:rsidRPr="00882077">
        <w:rPr>
          <w:rFonts w:cstheme="minorHAnsi"/>
        </w:rPr>
        <w:t>urbe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prohiberi</w:t>
      </w:r>
      <w:proofErr w:type="spellEnd"/>
      <w:r w:rsidRPr="00882077">
        <w:rPr>
          <w:rFonts w:cstheme="minorHAnsi"/>
        </w:rPr>
        <w:t xml:space="preserve"> non </w:t>
      </w:r>
      <w:proofErr w:type="spellStart"/>
      <w:r w:rsidRPr="00882077">
        <w:rPr>
          <w:rFonts w:cstheme="minorHAnsi"/>
        </w:rPr>
        <w:t>possunt</w:t>
      </w:r>
      <w:proofErr w:type="spellEnd"/>
      <w:r w:rsidRPr="00882077">
        <w:rPr>
          <w:rFonts w:cstheme="minorHAnsi"/>
        </w:rPr>
        <w:t>.</w:t>
      </w:r>
    </w:p>
    <w:p w:rsidR="00882077" w:rsidRPr="00882077" w:rsidRDefault="00882077" w:rsidP="00882077">
      <w:pPr>
        <w:spacing w:line="600" w:lineRule="auto"/>
        <w:rPr>
          <w:rFonts w:cstheme="minorHAnsi"/>
        </w:rPr>
      </w:pPr>
    </w:p>
    <w:p w:rsidR="00882077" w:rsidRDefault="00882077" w:rsidP="00882077">
      <w:pPr>
        <w:numPr>
          <w:ilvl w:val="0"/>
          <w:numId w:val="2"/>
        </w:numPr>
        <w:spacing w:line="600" w:lineRule="auto"/>
        <w:rPr>
          <w:rFonts w:cstheme="minorHAnsi"/>
        </w:rPr>
      </w:pPr>
      <w:r w:rsidRPr="00882077">
        <w:rPr>
          <w:rFonts w:cstheme="minorHAnsi"/>
        </w:rPr>
        <w:t xml:space="preserve">At veritas </w:t>
      </w:r>
      <w:proofErr w:type="spellStart"/>
      <w:r w:rsidRPr="00882077">
        <w:rPr>
          <w:rFonts w:cstheme="minorHAnsi"/>
        </w:rPr>
        <w:t>nos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met</w:t>
      </w:r>
      <w:r>
        <w:rPr>
          <w:rFonts w:cstheme="minorHAnsi"/>
        </w:rPr>
        <w:t>ū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gravi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iam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liberabit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qu</w:t>
      </w:r>
      <w:r>
        <w:rPr>
          <w:rFonts w:cstheme="minorHAnsi"/>
        </w:rPr>
        <w:t>ō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diu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territi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sumus</w:t>
      </w:r>
      <w:proofErr w:type="spellEnd"/>
      <w:r w:rsidRPr="00882077">
        <w:rPr>
          <w:rFonts w:cstheme="minorHAnsi"/>
        </w:rPr>
        <w:t>.</w:t>
      </w:r>
    </w:p>
    <w:p w:rsidR="00882077" w:rsidRPr="00882077" w:rsidRDefault="00882077" w:rsidP="00882077">
      <w:pPr>
        <w:spacing w:line="600" w:lineRule="auto"/>
        <w:rPr>
          <w:rFonts w:cstheme="minorHAnsi"/>
        </w:rPr>
      </w:pPr>
    </w:p>
    <w:p w:rsidR="00882077" w:rsidRPr="00882077" w:rsidRDefault="00882077" w:rsidP="00882077">
      <w:pPr>
        <w:numPr>
          <w:ilvl w:val="0"/>
          <w:numId w:val="2"/>
        </w:numPr>
        <w:spacing w:line="600" w:lineRule="auto"/>
        <w:rPr>
          <w:rFonts w:cstheme="minorHAnsi"/>
        </w:rPr>
      </w:pPr>
      <w:proofErr w:type="spellStart"/>
      <w:r w:rsidRPr="00882077">
        <w:rPr>
          <w:rFonts w:cstheme="minorHAnsi"/>
        </w:rPr>
        <w:t>Aut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ingentes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montes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aut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flumina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cel</w:t>
      </w:r>
      <w:r>
        <w:rPr>
          <w:rFonts w:cstheme="minorHAnsi"/>
        </w:rPr>
        <w:t>e</w:t>
      </w:r>
      <w:r w:rsidRPr="00882077">
        <w:rPr>
          <w:rFonts w:cstheme="minorHAnsi"/>
        </w:rPr>
        <w:t>ria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quae</w:t>
      </w:r>
      <w:proofErr w:type="spellEnd"/>
      <w:r w:rsidRPr="00882077">
        <w:rPr>
          <w:rFonts w:cstheme="minorHAnsi"/>
        </w:rPr>
        <w:t xml:space="preserve"> de </w:t>
      </w:r>
      <w:proofErr w:type="spellStart"/>
      <w:r w:rsidRPr="00882077">
        <w:rPr>
          <w:rFonts w:cstheme="minorHAnsi"/>
        </w:rPr>
        <w:t>montibus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fluebant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hostes</w:t>
      </w:r>
      <w:proofErr w:type="spellEnd"/>
      <w:r w:rsidRPr="00882077">
        <w:rPr>
          <w:rFonts w:cstheme="minorHAnsi"/>
        </w:rPr>
        <w:t xml:space="preserve"> ab </w:t>
      </w:r>
      <w:proofErr w:type="spellStart"/>
      <w:r w:rsidRPr="00882077">
        <w:rPr>
          <w:rFonts w:cstheme="minorHAnsi"/>
        </w:rPr>
        <w:t>urbe</w:t>
      </w:r>
      <w:proofErr w:type="spellEnd"/>
      <w:r w:rsidRPr="00882077">
        <w:rPr>
          <w:rFonts w:cstheme="minorHAnsi"/>
        </w:rPr>
        <w:t xml:space="preserve"> </w:t>
      </w:r>
      <w:proofErr w:type="spellStart"/>
      <w:r w:rsidRPr="00882077">
        <w:rPr>
          <w:rFonts w:cstheme="minorHAnsi"/>
        </w:rPr>
        <w:t>prohibebant</w:t>
      </w:r>
      <w:proofErr w:type="spellEnd"/>
      <w:r w:rsidRPr="00882077">
        <w:rPr>
          <w:rFonts w:cstheme="minorHAnsi"/>
        </w:rPr>
        <w:t>.</w:t>
      </w:r>
    </w:p>
    <w:p w:rsidR="00882077" w:rsidRPr="00882077" w:rsidRDefault="00882077" w:rsidP="00882077">
      <w:pPr>
        <w:rPr>
          <w:rFonts w:cstheme="minorHAnsi"/>
        </w:rPr>
      </w:pPr>
    </w:p>
    <w:sectPr w:rsidR="00882077" w:rsidRPr="00882077" w:rsidSect="00882077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077" w:rsidRDefault="00882077" w:rsidP="00882077">
      <w:pPr>
        <w:spacing w:after="0" w:line="240" w:lineRule="auto"/>
      </w:pPr>
      <w:r>
        <w:separator/>
      </w:r>
    </w:p>
  </w:endnote>
  <w:endnote w:type="continuationSeparator" w:id="0">
    <w:p w:rsidR="00882077" w:rsidRDefault="00882077" w:rsidP="0088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077" w:rsidRDefault="00882077" w:rsidP="00882077">
      <w:pPr>
        <w:spacing w:after="0" w:line="240" w:lineRule="auto"/>
      </w:pPr>
      <w:r>
        <w:separator/>
      </w:r>
    </w:p>
  </w:footnote>
  <w:footnote w:type="continuationSeparator" w:id="0">
    <w:p w:rsidR="00882077" w:rsidRDefault="00882077" w:rsidP="0088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77" w:rsidRPr="00882077" w:rsidRDefault="00882077" w:rsidP="00882077">
    <w:pPr>
      <w:pStyle w:val="Header"/>
      <w:jc w:val="right"/>
      <w:rPr>
        <w:sz w:val="16"/>
      </w:rPr>
    </w:pPr>
    <w:r w:rsidRPr="00882077">
      <w:rPr>
        <w:sz w:val="16"/>
      </w:rP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D5EE4"/>
    <w:multiLevelType w:val="multilevel"/>
    <w:tmpl w:val="2654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9456CA"/>
    <w:multiLevelType w:val="multilevel"/>
    <w:tmpl w:val="88EC5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77"/>
    <w:rsid w:val="000550C9"/>
    <w:rsid w:val="007E6C86"/>
    <w:rsid w:val="0086156D"/>
    <w:rsid w:val="00882077"/>
    <w:rsid w:val="00C676E7"/>
    <w:rsid w:val="00D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4B889"/>
  <w15:chartTrackingRefBased/>
  <w15:docId w15:val="{B1606220-A053-4E59-9573-39424733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077"/>
  </w:style>
  <w:style w:type="paragraph" w:styleId="Footer">
    <w:name w:val="footer"/>
    <w:basedOn w:val="Normal"/>
    <w:link w:val="FooterChar"/>
    <w:uiPriority w:val="99"/>
    <w:unhideWhenUsed/>
    <w:rsid w:val="0088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3</cp:revision>
  <dcterms:created xsi:type="dcterms:W3CDTF">2019-10-07T14:31:00Z</dcterms:created>
  <dcterms:modified xsi:type="dcterms:W3CDTF">2019-10-10T14:42:00Z</dcterms:modified>
</cp:coreProperties>
</file>