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B0C1" w14:textId="77777777" w:rsidR="00216B0B" w:rsidRDefault="00216B0B" w:rsidP="00216B0B">
      <w:r>
        <w:t>Nomen:____________________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Latin-___Period</w:t>
      </w:r>
    </w:p>
    <w:p w14:paraId="1656A133" w14:textId="52EFBB3A" w:rsidR="00216B0B" w:rsidRDefault="00216B0B" w:rsidP="00216B0B">
      <w:r>
        <w:t>Date:______________________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Ch. 25 </w:t>
      </w:r>
      <w:r>
        <w:t>SG</w:t>
      </w:r>
    </w:p>
    <w:p w14:paraId="60B55A99" w14:textId="4A33A68E" w:rsidR="00BC739B" w:rsidRPr="002C6C6E" w:rsidRDefault="00216B0B">
      <w:pPr>
        <w:rPr>
          <w:b/>
          <w:bCs/>
        </w:rPr>
      </w:pPr>
      <w:r w:rsidRPr="002C6C6E">
        <w:rPr>
          <w:b/>
          <w:bCs/>
        </w:rPr>
        <w:t>Part 1: Vocab-Complete the Dictionary Entry</w:t>
      </w:r>
    </w:p>
    <w:p w14:paraId="22A97D00" w14:textId="77777777" w:rsidR="00216B0B" w:rsidRDefault="00216B0B" w:rsidP="00216B0B">
      <w:pPr>
        <w:spacing w:after="0"/>
      </w:pPr>
      <w: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6B0B" w14:paraId="192A4CD2" w14:textId="77777777" w:rsidTr="00444ACA">
        <w:trPr>
          <w:trHeight w:val="370"/>
        </w:trPr>
        <w:tc>
          <w:tcPr>
            <w:tcW w:w="2337" w:type="dxa"/>
          </w:tcPr>
          <w:p w14:paraId="5B2D39D9" w14:textId="77777777" w:rsidR="00216B0B" w:rsidRDefault="00216B0B" w:rsidP="00886873">
            <w:r>
              <w:t>Nominative</w:t>
            </w:r>
          </w:p>
        </w:tc>
        <w:tc>
          <w:tcPr>
            <w:tcW w:w="2337" w:type="dxa"/>
          </w:tcPr>
          <w:p w14:paraId="7111134B" w14:textId="77777777" w:rsidR="00216B0B" w:rsidRDefault="00216B0B" w:rsidP="00886873">
            <w:r>
              <w:t>Genitive</w:t>
            </w:r>
          </w:p>
        </w:tc>
        <w:tc>
          <w:tcPr>
            <w:tcW w:w="2338" w:type="dxa"/>
          </w:tcPr>
          <w:p w14:paraId="371E1FCE" w14:textId="77777777" w:rsidR="00216B0B" w:rsidRDefault="00216B0B" w:rsidP="00886873">
            <w:r>
              <w:t>Gender</w:t>
            </w:r>
          </w:p>
        </w:tc>
        <w:tc>
          <w:tcPr>
            <w:tcW w:w="2338" w:type="dxa"/>
          </w:tcPr>
          <w:p w14:paraId="19B6E98C" w14:textId="77777777" w:rsidR="00216B0B" w:rsidRDefault="00216B0B" w:rsidP="00886873">
            <w:r>
              <w:t>Definition</w:t>
            </w:r>
          </w:p>
        </w:tc>
      </w:tr>
      <w:tr w:rsidR="00216B0B" w14:paraId="1E7186C4" w14:textId="77777777" w:rsidTr="00444ACA">
        <w:trPr>
          <w:trHeight w:val="354"/>
        </w:trPr>
        <w:tc>
          <w:tcPr>
            <w:tcW w:w="2337" w:type="dxa"/>
          </w:tcPr>
          <w:p w14:paraId="06D1C72B" w14:textId="6BDE1758" w:rsidR="00216B0B" w:rsidRDefault="00216B0B" w:rsidP="00886873"/>
        </w:tc>
        <w:tc>
          <w:tcPr>
            <w:tcW w:w="2337" w:type="dxa"/>
          </w:tcPr>
          <w:p w14:paraId="38D27CE9" w14:textId="0F8491E7" w:rsidR="00216B0B" w:rsidRDefault="00216B0B" w:rsidP="00886873"/>
        </w:tc>
        <w:tc>
          <w:tcPr>
            <w:tcW w:w="2338" w:type="dxa"/>
          </w:tcPr>
          <w:p w14:paraId="7E0ECAA3" w14:textId="291115F8" w:rsidR="00216B0B" w:rsidRDefault="00216B0B" w:rsidP="00886873"/>
        </w:tc>
        <w:tc>
          <w:tcPr>
            <w:tcW w:w="2338" w:type="dxa"/>
          </w:tcPr>
          <w:p w14:paraId="1880C0CF" w14:textId="77777777" w:rsidR="00216B0B" w:rsidRDefault="00216B0B" w:rsidP="00886873">
            <w:r>
              <w:t>tongue, language</w:t>
            </w:r>
          </w:p>
        </w:tc>
      </w:tr>
    </w:tbl>
    <w:p w14:paraId="044BBE36" w14:textId="77777777" w:rsidR="00216B0B" w:rsidRDefault="00216B0B" w:rsidP="00216B0B">
      <w:pPr>
        <w:spacing w:after="0"/>
      </w:pPr>
    </w:p>
    <w:p w14:paraId="68CCC926" w14:textId="77777777" w:rsidR="00216B0B" w:rsidRDefault="00216B0B" w:rsidP="00216B0B">
      <w:pPr>
        <w:spacing w:after="0"/>
      </w:pPr>
      <w:r>
        <w:t>Adjectives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2342"/>
        <w:gridCol w:w="2343"/>
        <w:gridCol w:w="2344"/>
        <w:gridCol w:w="2343"/>
      </w:tblGrid>
      <w:tr w:rsidR="00216B0B" w14:paraId="087F7438" w14:textId="77777777" w:rsidTr="00444ACA">
        <w:trPr>
          <w:trHeight w:val="379"/>
        </w:trPr>
        <w:tc>
          <w:tcPr>
            <w:tcW w:w="2342" w:type="dxa"/>
          </w:tcPr>
          <w:p w14:paraId="134DA51A" w14:textId="77777777" w:rsidR="00216B0B" w:rsidRDefault="00216B0B" w:rsidP="00886873">
            <w:r>
              <w:t>Masculine</w:t>
            </w:r>
          </w:p>
        </w:tc>
        <w:tc>
          <w:tcPr>
            <w:tcW w:w="2342" w:type="dxa"/>
          </w:tcPr>
          <w:p w14:paraId="24C3984F" w14:textId="77777777" w:rsidR="00216B0B" w:rsidRDefault="00216B0B" w:rsidP="00886873">
            <w:r>
              <w:t>Feminine</w:t>
            </w:r>
          </w:p>
        </w:tc>
        <w:tc>
          <w:tcPr>
            <w:tcW w:w="2343" w:type="dxa"/>
          </w:tcPr>
          <w:p w14:paraId="7EB6DB92" w14:textId="77777777" w:rsidR="00216B0B" w:rsidRDefault="00216B0B" w:rsidP="00886873">
            <w:r>
              <w:t>Neuter</w:t>
            </w:r>
          </w:p>
        </w:tc>
        <w:tc>
          <w:tcPr>
            <w:tcW w:w="2343" w:type="dxa"/>
          </w:tcPr>
          <w:p w14:paraId="48127E2E" w14:textId="77777777" w:rsidR="00216B0B" w:rsidRDefault="00216B0B" w:rsidP="00886873">
            <w:r>
              <w:t>Definition</w:t>
            </w:r>
          </w:p>
        </w:tc>
      </w:tr>
      <w:tr w:rsidR="00216B0B" w14:paraId="2D73AE27" w14:textId="77777777" w:rsidTr="00444ACA">
        <w:trPr>
          <w:trHeight w:val="364"/>
        </w:trPr>
        <w:tc>
          <w:tcPr>
            <w:tcW w:w="7029" w:type="dxa"/>
            <w:gridSpan w:val="3"/>
          </w:tcPr>
          <w:p w14:paraId="1C9A4317" w14:textId="3AF12B93" w:rsidR="00216B0B" w:rsidRDefault="00216B0B" w:rsidP="00886873">
            <w:r>
              <w:t>sapiens                     genitive:________________</w:t>
            </w:r>
          </w:p>
        </w:tc>
        <w:tc>
          <w:tcPr>
            <w:tcW w:w="2343" w:type="dxa"/>
          </w:tcPr>
          <w:p w14:paraId="650C8C6A" w14:textId="344A0523" w:rsidR="00216B0B" w:rsidRDefault="00216B0B" w:rsidP="00886873"/>
        </w:tc>
      </w:tr>
      <w:tr w:rsidR="00216B0B" w14:paraId="56744EBC" w14:textId="77777777" w:rsidTr="00444ACA">
        <w:trPr>
          <w:trHeight w:val="379"/>
        </w:trPr>
        <w:tc>
          <w:tcPr>
            <w:tcW w:w="4685" w:type="dxa"/>
            <w:gridSpan w:val="2"/>
          </w:tcPr>
          <w:p w14:paraId="49ECDA5F" w14:textId="0C41C7B5" w:rsidR="00216B0B" w:rsidRDefault="00216B0B" w:rsidP="00886873"/>
        </w:tc>
        <w:tc>
          <w:tcPr>
            <w:tcW w:w="2343" w:type="dxa"/>
          </w:tcPr>
          <w:p w14:paraId="1E823DF0" w14:textId="4CCFC4B9" w:rsidR="00216B0B" w:rsidRDefault="00216B0B" w:rsidP="00886873">
            <w:r>
              <w:t>fidele</w:t>
            </w:r>
          </w:p>
        </w:tc>
        <w:tc>
          <w:tcPr>
            <w:tcW w:w="2343" w:type="dxa"/>
          </w:tcPr>
          <w:p w14:paraId="058EE859" w14:textId="0EBAA245" w:rsidR="00216B0B" w:rsidRDefault="00216B0B" w:rsidP="00886873"/>
        </w:tc>
      </w:tr>
      <w:tr w:rsidR="00216B0B" w14:paraId="64711579" w14:textId="77777777" w:rsidTr="00444ACA">
        <w:trPr>
          <w:trHeight w:val="379"/>
        </w:trPr>
        <w:tc>
          <w:tcPr>
            <w:tcW w:w="2342" w:type="dxa"/>
          </w:tcPr>
          <w:p w14:paraId="46FD692C" w14:textId="29DF3771" w:rsidR="00216B0B" w:rsidRDefault="00216B0B" w:rsidP="00886873"/>
        </w:tc>
        <w:tc>
          <w:tcPr>
            <w:tcW w:w="2342" w:type="dxa"/>
          </w:tcPr>
          <w:p w14:paraId="02B8A5E3" w14:textId="2C8917EC" w:rsidR="00216B0B" w:rsidRDefault="00216B0B" w:rsidP="00886873"/>
        </w:tc>
        <w:tc>
          <w:tcPr>
            <w:tcW w:w="2343" w:type="dxa"/>
          </w:tcPr>
          <w:p w14:paraId="00C0B455" w14:textId="09915B5F" w:rsidR="00216B0B" w:rsidRDefault="00216B0B" w:rsidP="00886873"/>
        </w:tc>
        <w:tc>
          <w:tcPr>
            <w:tcW w:w="2343" w:type="dxa"/>
          </w:tcPr>
          <w:p w14:paraId="7BD2E390" w14:textId="1691BE43" w:rsidR="00216B0B" w:rsidRDefault="00216B0B" w:rsidP="00886873">
            <w:r>
              <w:t>farthest, last, final</w:t>
            </w:r>
          </w:p>
        </w:tc>
      </w:tr>
      <w:tr w:rsidR="00216B0B" w14:paraId="0B2267E7" w14:textId="77777777" w:rsidTr="00444ACA">
        <w:trPr>
          <w:trHeight w:val="379"/>
        </w:trPr>
        <w:tc>
          <w:tcPr>
            <w:tcW w:w="7029" w:type="dxa"/>
            <w:gridSpan w:val="3"/>
          </w:tcPr>
          <w:p w14:paraId="6151AE07" w14:textId="67A90F0D" w:rsidR="00216B0B" w:rsidRDefault="00216B0B" w:rsidP="00886873">
            <w:r>
              <w:t>ferox                          genitive:________________</w:t>
            </w:r>
          </w:p>
        </w:tc>
        <w:tc>
          <w:tcPr>
            <w:tcW w:w="2343" w:type="dxa"/>
          </w:tcPr>
          <w:p w14:paraId="158E320A" w14:textId="735EA2FE" w:rsidR="00216B0B" w:rsidRDefault="00216B0B" w:rsidP="00886873"/>
        </w:tc>
      </w:tr>
      <w:tr w:rsidR="00216B0B" w14:paraId="071A5A75" w14:textId="77777777" w:rsidTr="00444ACA">
        <w:trPr>
          <w:trHeight w:val="364"/>
        </w:trPr>
        <w:tc>
          <w:tcPr>
            <w:tcW w:w="2342" w:type="dxa"/>
          </w:tcPr>
          <w:p w14:paraId="41F8BA39" w14:textId="28DA535C" w:rsidR="00216B0B" w:rsidRDefault="00216B0B" w:rsidP="00886873"/>
        </w:tc>
        <w:tc>
          <w:tcPr>
            <w:tcW w:w="2342" w:type="dxa"/>
          </w:tcPr>
          <w:p w14:paraId="7E0CE41C" w14:textId="50780EBD" w:rsidR="00216B0B" w:rsidRDefault="00216B0B" w:rsidP="00886873"/>
        </w:tc>
        <w:tc>
          <w:tcPr>
            <w:tcW w:w="2343" w:type="dxa"/>
          </w:tcPr>
          <w:p w14:paraId="4F980A58" w14:textId="1D2285E9" w:rsidR="00216B0B" w:rsidRDefault="00216B0B" w:rsidP="00886873"/>
        </w:tc>
        <w:tc>
          <w:tcPr>
            <w:tcW w:w="2343" w:type="dxa"/>
          </w:tcPr>
          <w:p w14:paraId="16D1BBB2" w14:textId="51F920AC" w:rsidR="00216B0B" w:rsidRDefault="00216B0B" w:rsidP="00886873">
            <w:r>
              <w:t>twin</w:t>
            </w:r>
          </w:p>
        </w:tc>
      </w:tr>
    </w:tbl>
    <w:p w14:paraId="190CF639" w14:textId="77777777" w:rsidR="00216B0B" w:rsidRDefault="00216B0B" w:rsidP="00216B0B">
      <w:pPr>
        <w:spacing w:after="0"/>
      </w:pPr>
    </w:p>
    <w:p w14:paraId="214EB9A2" w14:textId="77777777" w:rsidR="00216B0B" w:rsidRDefault="00216B0B" w:rsidP="00216B0B">
      <w:pPr>
        <w:spacing w:after="0"/>
      </w:pPr>
      <w:r>
        <w:t>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216B0B" w14:paraId="659F2034" w14:textId="77777777" w:rsidTr="00444ACA">
        <w:trPr>
          <w:trHeight w:val="338"/>
        </w:trPr>
        <w:tc>
          <w:tcPr>
            <w:tcW w:w="4657" w:type="dxa"/>
          </w:tcPr>
          <w:p w14:paraId="643435EB" w14:textId="77777777" w:rsidR="00216B0B" w:rsidRDefault="00216B0B" w:rsidP="00886873">
            <w:r>
              <w:t>Latin Word</w:t>
            </w:r>
          </w:p>
        </w:tc>
        <w:tc>
          <w:tcPr>
            <w:tcW w:w="4657" w:type="dxa"/>
          </w:tcPr>
          <w:p w14:paraId="42056FCF" w14:textId="77777777" w:rsidR="00216B0B" w:rsidRDefault="00216B0B" w:rsidP="00886873">
            <w:r>
              <w:t>Definition</w:t>
            </w:r>
          </w:p>
        </w:tc>
      </w:tr>
      <w:tr w:rsidR="00216B0B" w14:paraId="56AC7589" w14:textId="77777777" w:rsidTr="00444ACA">
        <w:trPr>
          <w:trHeight w:val="324"/>
        </w:trPr>
        <w:tc>
          <w:tcPr>
            <w:tcW w:w="4657" w:type="dxa"/>
          </w:tcPr>
          <w:p w14:paraId="24A35A16" w14:textId="77777777" w:rsidR="00216B0B" w:rsidRDefault="00216B0B" w:rsidP="00886873">
            <w:r>
              <w:t>dehinc</w:t>
            </w:r>
          </w:p>
        </w:tc>
        <w:tc>
          <w:tcPr>
            <w:tcW w:w="4657" w:type="dxa"/>
          </w:tcPr>
          <w:p w14:paraId="29C3C6C0" w14:textId="38B50B75" w:rsidR="00216B0B" w:rsidRDefault="00216B0B" w:rsidP="00886873"/>
        </w:tc>
      </w:tr>
      <w:tr w:rsidR="00216B0B" w14:paraId="7AEE6675" w14:textId="77777777" w:rsidTr="00444ACA">
        <w:trPr>
          <w:trHeight w:val="338"/>
        </w:trPr>
        <w:tc>
          <w:tcPr>
            <w:tcW w:w="4657" w:type="dxa"/>
          </w:tcPr>
          <w:p w14:paraId="3125F50B" w14:textId="77777777" w:rsidR="00216B0B" w:rsidRDefault="00216B0B" w:rsidP="00886873">
            <w:r>
              <w:t>hīc</w:t>
            </w:r>
          </w:p>
        </w:tc>
        <w:tc>
          <w:tcPr>
            <w:tcW w:w="4657" w:type="dxa"/>
          </w:tcPr>
          <w:p w14:paraId="18366C88" w14:textId="14855941" w:rsidR="00216B0B" w:rsidRDefault="00216B0B" w:rsidP="00886873"/>
        </w:tc>
      </w:tr>
    </w:tbl>
    <w:p w14:paraId="26DD9A88" w14:textId="77777777" w:rsidR="00216B0B" w:rsidRDefault="00216B0B" w:rsidP="00216B0B">
      <w:pPr>
        <w:spacing w:after="0"/>
      </w:pPr>
    </w:p>
    <w:p w14:paraId="1E7E08FB" w14:textId="77777777" w:rsidR="00216B0B" w:rsidRDefault="00216B0B" w:rsidP="00216B0B">
      <w:pPr>
        <w:spacing w:after="0"/>
      </w:pPr>
      <w:r>
        <w:t>Verbs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216B0B" w14:paraId="2D6858CB" w14:textId="77777777" w:rsidTr="00444ACA">
        <w:trPr>
          <w:trHeight w:val="382"/>
        </w:trPr>
        <w:tc>
          <w:tcPr>
            <w:tcW w:w="1877" w:type="dxa"/>
          </w:tcPr>
          <w:p w14:paraId="642B5A27" w14:textId="77777777" w:rsidR="00216B0B" w:rsidRDefault="00216B0B" w:rsidP="00886873">
            <w:r>
              <w:t>1</w:t>
            </w:r>
            <w:r w:rsidRPr="00090FE6">
              <w:rPr>
                <w:vertAlign w:val="superscript"/>
              </w:rPr>
              <w:t>st</w:t>
            </w:r>
            <w:r>
              <w:t xml:space="preserve"> Principal Part</w:t>
            </w:r>
          </w:p>
        </w:tc>
        <w:tc>
          <w:tcPr>
            <w:tcW w:w="1877" w:type="dxa"/>
          </w:tcPr>
          <w:p w14:paraId="6E2E6341" w14:textId="77777777" w:rsidR="00216B0B" w:rsidRDefault="00216B0B" w:rsidP="00886873">
            <w:r>
              <w:t>2</w:t>
            </w:r>
            <w:r w:rsidRPr="00090FE6">
              <w:rPr>
                <w:vertAlign w:val="superscript"/>
              </w:rPr>
              <w:t>nd</w:t>
            </w:r>
            <w:r>
              <w:t xml:space="preserve"> Principal Part</w:t>
            </w:r>
          </w:p>
        </w:tc>
        <w:tc>
          <w:tcPr>
            <w:tcW w:w="1877" w:type="dxa"/>
          </w:tcPr>
          <w:p w14:paraId="04A2B3B2" w14:textId="77777777" w:rsidR="00216B0B" w:rsidRDefault="00216B0B" w:rsidP="00886873">
            <w:r>
              <w:t>3</w:t>
            </w:r>
            <w:r w:rsidRPr="00090FE6">
              <w:rPr>
                <w:vertAlign w:val="superscript"/>
              </w:rPr>
              <w:t>rd</w:t>
            </w:r>
            <w:r>
              <w:t xml:space="preserve"> Principal Part</w:t>
            </w:r>
          </w:p>
        </w:tc>
        <w:tc>
          <w:tcPr>
            <w:tcW w:w="1877" w:type="dxa"/>
          </w:tcPr>
          <w:p w14:paraId="70D46989" w14:textId="77777777" w:rsidR="00216B0B" w:rsidRDefault="00216B0B" w:rsidP="00886873">
            <w:r>
              <w:t>4</w:t>
            </w:r>
            <w:r w:rsidRPr="00090FE6">
              <w:rPr>
                <w:vertAlign w:val="superscript"/>
              </w:rPr>
              <w:t>th</w:t>
            </w:r>
            <w:r>
              <w:t xml:space="preserve"> Principal Part</w:t>
            </w:r>
          </w:p>
        </w:tc>
        <w:tc>
          <w:tcPr>
            <w:tcW w:w="1877" w:type="dxa"/>
          </w:tcPr>
          <w:p w14:paraId="1FE19D9D" w14:textId="77777777" w:rsidR="00216B0B" w:rsidRDefault="00216B0B" w:rsidP="00886873">
            <w:r>
              <w:t>Definition</w:t>
            </w:r>
          </w:p>
        </w:tc>
      </w:tr>
      <w:tr w:rsidR="00216B0B" w14:paraId="1F96DEBF" w14:textId="77777777" w:rsidTr="00444ACA">
        <w:trPr>
          <w:trHeight w:val="366"/>
        </w:trPr>
        <w:tc>
          <w:tcPr>
            <w:tcW w:w="7508" w:type="dxa"/>
            <w:gridSpan w:val="4"/>
          </w:tcPr>
          <w:p w14:paraId="17232589" w14:textId="77777777" w:rsidR="00216B0B" w:rsidRDefault="00216B0B" w:rsidP="00886873">
            <w:r>
              <w:t>ait,        aiunt</w:t>
            </w:r>
          </w:p>
        </w:tc>
        <w:tc>
          <w:tcPr>
            <w:tcW w:w="1877" w:type="dxa"/>
          </w:tcPr>
          <w:p w14:paraId="3A63BEAE" w14:textId="675F0920" w:rsidR="00216B0B" w:rsidRDefault="00216B0B" w:rsidP="00886873"/>
        </w:tc>
      </w:tr>
      <w:tr w:rsidR="00216B0B" w14:paraId="32B3F4F4" w14:textId="77777777" w:rsidTr="00444ACA">
        <w:trPr>
          <w:trHeight w:val="382"/>
        </w:trPr>
        <w:tc>
          <w:tcPr>
            <w:tcW w:w="1877" w:type="dxa"/>
          </w:tcPr>
          <w:p w14:paraId="79EC0E70" w14:textId="060517C0" w:rsidR="00216B0B" w:rsidRDefault="00216B0B" w:rsidP="00886873"/>
        </w:tc>
        <w:tc>
          <w:tcPr>
            <w:tcW w:w="1877" w:type="dxa"/>
          </w:tcPr>
          <w:p w14:paraId="6FF2E2B5" w14:textId="712DD303" w:rsidR="00216B0B" w:rsidRDefault="00216B0B" w:rsidP="00886873"/>
        </w:tc>
        <w:tc>
          <w:tcPr>
            <w:tcW w:w="1877" w:type="dxa"/>
          </w:tcPr>
          <w:p w14:paraId="53F03C0E" w14:textId="4980E714" w:rsidR="00216B0B" w:rsidRDefault="00216B0B" w:rsidP="00886873"/>
        </w:tc>
        <w:tc>
          <w:tcPr>
            <w:tcW w:w="1877" w:type="dxa"/>
          </w:tcPr>
          <w:p w14:paraId="423CBA21" w14:textId="46ECBF95" w:rsidR="00216B0B" w:rsidRDefault="00444ACA" w:rsidP="00886873">
            <w:r>
              <w:t>xxxxxxxxxx</w:t>
            </w:r>
          </w:p>
        </w:tc>
        <w:tc>
          <w:tcPr>
            <w:tcW w:w="1877" w:type="dxa"/>
          </w:tcPr>
          <w:p w14:paraId="2EBD640C" w14:textId="166ECF59" w:rsidR="00216B0B" w:rsidRDefault="00444ACA" w:rsidP="00886873">
            <w:r>
              <w:t>to lie</w:t>
            </w:r>
          </w:p>
        </w:tc>
      </w:tr>
      <w:tr w:rsidR="00216B0B" w14:paraId="53825C6A" w14:textId="77777777" w:rsidTr="00444ACA">
        <w:trPr>
          <w:trHeight w:val="382"/>
        </w:trPr>
        <w:tc>
          <w:tcPr>
            <w:tcW w:w="1877" w:type="dxa"/>
          </w:tcPr>
          <w:p w14:paraId="3CC91141" w14:textId="0864E2D7" w:rsidR="00216B0B" w:rsidRDefault="00444ACA" w:rsidP="00886873">
            <w:r>
              <w:t>credo</w:t>
            </w:r>
          </w:p>
        </w:tc>
        <w:tc>
          <w:tcPr>
            <w:tcW w:w="1877" w:type="dxa"/>
          </w:tcPr>
          <w:p w14:paraId="08A7B193" w14:textId="30E2A896" w:rsidR="00216B0B" w:rsidRDefault="00216B0B" w:rsidP="00886873"/>
        </w:tc>
        <w:tc>
          <w:tcPr>
            <w:tcW w:w="1877" w:type="dxa"/>
          </w:tcPr>
          <w:p w14:paraId="24540868" w14:textId="1EC61A10" w:rsidR="00216B0B" w:rsidRDefault="00216B0B" w:rsidP="00886873"/>
        </w:tc>
        <w:tc>
          <w:tcPr>
            <w:tcW w:w="1877" w:type="dxa"/>
          </w:tcPr>
          <w:p w14:paraId="46D33381" w14:textId="43DD6059" w:rsidR="00216B0B" w:rsidRDefault="00216B0B" w:rsidP="00886873"/>
        </w:tc>
        <w:tc>
          <w:tcPr>
            <w:tcW w:w="1877" w:type="dxa"/>
          </w:tcPr>
          <w:p w14:paraId="2F6BBEC5" w14:textId="0C6CC565" w:rsidR="00216B0B" w:rsidRDefault="00216B0B" w:rsidP="00886873"/>
        </w:tc>
      </w:tr>
      <w:tr w:rsidR="00216B0B" w14:paraId="23415CDE" w14:textId="77777777" w:rsidTr="00444ACA">
        <w:trPr>
          <w:trHeight w:val="382"/>
        </w:trPr>
        <w:tc>
          <w:tcPr>
            <w:tcW w:w="1877" w:type="dxa"/>
          </w:tcPr>
          <w:p w14:paraId="4B2027F9" w14:textId="13B33B4D" w:rsidR="00216B0B" w:rsidRDefault="00216B0B" w:rsidP="00886873"/>
        </w:tc>
        <w:tc>
          <w:tcPr>
            <w:tcW w:w="1877" w:type="dxa"/>
          </w:tcPr>
          <w:p w14:paraId="2BAA50A7" w14:textId="707A5083" w:rsidR="00216B0B" w:rsidRDefault="00444ACA" w:rsidP="00886873">
            <w:r>
              <w:t>nescire</w:t>
            </w:r>
          </w:p>
        </w:tc>
        <w:tc>
          <w:tcPr>
            <w:tcW w:w="1877" w:type="dxa"/>
          </w:tcPr>
          <w:p w14:paraId="3FE4DE4D" w14:textId="4D3BD464" w:rsidR="00216B0B" w:rsidRDefault="00216B0B" w:rsidP="00886873"/>
        </w:tc>
        <w:tc>
          <w:tcPr>
            <w:tcW w:w="1877" w:type="dxa"/>
          </w:tcPr>
          <w:p w14:paraId="4A30FC53" w14:textId="16F84355" w:rsidR="00216B0B" w:rsidRDefault="00216B0B" w:rsidP="00886873"/>
        </w:tc>
        <w:tc>
          <w:tcPr>
            <w:tcW w:w="1877" w:type="dxa"/>
          </w:tcPr>
          <w:p w14:paraId="544CD983" w14:textId="444B473A" w:rsidR="00216B0B" w:rsidRDefault="00216B0B" w:rsidP="00886873"/>
        </w:tc>
      </w:tr>
      <w:tr w:rsidR="00216B0B" w14:paraId="6F27DCA0" w14:textId="77777777" w:rsidTr="00444ACA">
        <w:trPr>
          <w:trHeight w:val="366"/>
        </w:trPr>
        <w:tc>
          <w:tcPr>
            <w:tcW w:w="1877" w:type="dxa"/>
          </w:tcPr>
          <w:p w14:paraId="1D94882B" w14:textId="6784257D" w:rsidR="00216B0B" w:rsidRDefault="00216B0B" w:rsidP="00886873"/>
        </w:tc>
        <w:tc>
          <w:tcPr>
            <w:tcW w:w="1877" w:type="dxa"/>
          </w:tcPr>
          <w:p w14:paraId="66389317" w14:textId="07050B03" w:rsidR="00216B0B" w:rsidRDefault="00216B0B" w:rsidP="00886873"/>
        </w:tc>
        <w:tc>
          <w:tcPr>
            <w:tcW w:w="1877" w:type="dxa"/>
          </w:tcPr>
          <w:p w14:paraId="236FBF69" w14:textId="5B5E93B2" w:rsidR="00216B0B" w:rsidRDefault="00444ACA" w:rsidP="00886873">
            <w:r>
              <w:t>putavi</w:t>
            </w:r>
          </w:p>
        </w:tc>
        <w:tc>
          <w:tcPr>
            <w:tcW w:w="1877" w:type="dxa"/>
          </w:tcPr>
          <w:p w14:paraId="110EE1C2" w14:textId="5D8A0F32" w:rsidR="00216B0B" w:rsidRDefault="00216B0B" w:rsidP="00886873"/>
        </w:tc>
        <w:tc>
          <w:tcPr>
            <w:tcW w:w="1877" w:type="dxa"/>
          </w:tcPr>
          <w:p w14:paraId="02F79550" w14:textId="5DF6BBA8" w:rsidR="00216B0B" w:rsidRDefault="00216B0B" w:rsidP="00886873"/>
        </w:tc>
      </w:tr>
      <w:tr w:rsidR="00216B0B" w14:paraId="572AD33B" w14:textId="77777777" w:rsidTr="00444ACA">
        <w:trPr>
          <w:trHeight w:val="382"/>
        </w:trPr>
        <w:tc>
          <w:tcPr>
            <w:tcW w:w="1877" w:type="dxa"/>
          </w:tcPr>
          <w:p w14:paraId="6747D9AA" w14:textId="4F70F556" w:rsidR="00216B0B" w:rsidRDefault="00216B0B" w:rsidP="00886873"/>
        </w:tc>
        <w:tc>
          <w:tcPr>
            <w:tcW w:w="1877" w:type="dxa"/>
          </w:tcPr>
          <w:p w14:paraId="4A76431F" w14:textId="5A5379B5" w:rsidR="00216B0B" w:rsidRDefault="00216B0B" w:rsidP="00886873"/>
        </w:tc>
        <w:tc>
          <w:tcPr>
            <w:tcW w:w="1877" w:type="dxa"/>
          </w:tcPr>
          <w:p w14:paraId="35F9D979" w14:textId="5851EF3A" w:rsidR="00216B0B" w:rsidRDefault="00216B0B" w:rsidP="00886873"/>
        </w:tc>
        <w:tc>
          <w:tcPr>
            <w:tcW w:w="1877" w:type="dxa"/>
          </w:tcPr>
          <w:p w14:paraId="4D18CF4C" w14:textId="4AE3D220" w:rsidR="00216B0B" w:rsidRDefault="00444ACA" w:rsidP="00886873">
            <w:r>
              <w:t>nuntiatum</w:t>
            </w:r>
          </w:p>
        </w:tc>
        <w:tc>
          <w:tcPr>
            <w:tcW w:w="1877" w:type="dxa"/>
          </w:tcPr>
          <w:p w14:paraId="4BD5765E" w14:textId="539F1D7A" w:rsidR="00216B0B" w:rsidRDefault="00216B0B" w:rsidP="00886873"/>
        </w:tc>
      </w:tr>
      <w:tr w:rsidR="00216B0B" w14:paraId="3E7C40C4" w14:textId="77777777" w:rsidTr="00444ACA">
        <w:trPr>
          <w:trHeight w:val="765"/>
        </w:trPr>
        <w:tc>
          <w:tcPr>
            <w:tcW w:w="1877" w:type="dxa"/>
          </w:tcPr>
          <w:p w14:paraId="20F66B88" w14:textId="0F63FD4E" w:rsidR="00216B0B" w:rsidRDefault="00216B0B" w:rsidP="00886873"/>
        </w:tc>
        <w:tc>
          <w:tcPr>
            <w:tcW w:w="1877" w:type="dxa"/>
          </w:tcPr>
          <w:p w14:paraId="288805DE" w14:textId="1F11F801" w:rsidR="00216B0B" w:rsidRDefault="00216B0B" w:rsidP="00886873"/>
        </w:tc>
        <w:tc>
          <w:tcPr>
            <w:tcW w:w="1877" w:type="dxa"/>
          </w:tcPr>
          <w:p w14:paraId="0555D7BD" w14:textId="0DE4D6D2" w:rsidR="00216B0B" w:rsidRDefault="00216B0B" w:rsidP="00886873"/>
        </w:tc>
        <w:tc>
          <w:tcPr>
            <w:tcW w:w="1877" w:type="dxa"/>
          </w:tcPr>
          <w:p w14:paraId="49422914" w14:textId="55CF5460" w:rsidR="00216B0B" w:rsidRDefault="00216B0B" w:rsidP="00886873"/>
        </w:tc>
        <w:tc>
          <w:tcPr>
            <w:tcW w:w="1877" w:type="dxa"/>
          </w:tcPr>
          <w:p w14:paraId="0A2EBFAF" w14:textId="0F7B7A50" w:rsidR="00216B0B" w:rsidRDefault="00444ACA" w:rsidP="00886873">
            <w:r>
              <w:t>to open, disclose, expose</w:t>
            </w:r>
          </w:p>
        </w:tc>
      </w:tr>
      <w:tr w:rsidR="00216B0B" w14:paraId="25394A02" w14:textId="77777777" w:rsidTr="00444ACA">
        <w:trPr>
          <w:trHeight w:val="366"/>
        </w:trPr>
        <w:tc>
          <w:tcPr>
            <w:tcW w:w="1877" w:type="dxa"/>
          </w:tcPr>
          <w:p w14:paraId="3FCD6EC7" w14:textId="11570909" w:rsidR="00216B0B" w:rsidRDefault="00444ACA" w:rsidP="00886873">
            <w:r>
              <w:t>spero</w:t>
            </w:r>
          </w:p>
        </w:tc>
        <w:tc>
          <w:tcPr>
            <w:tcW w:w="1877" w:type="dxa"/>
          </w:tcPr>
          <w:p w14:paraId="471F9E63" w14:textId="2BBAF7AF" w:rsidR="00216B0B" w:rsidRDefault="00216B0B" w:rsidP="00886873"/>
        </w:tc>
        <w:tc>
          <w:tcPr>
            <w:tcW w:w="1877" w:type="dxa"/>
          </w:tcPr>
          <w:p w14:paraId="230C0A7E" w14:textId="18E1DBD3" w:rsidR="00216B0B" w:rsidRDefault="00216B0B" w:rsidP="00886873"/>
        </w:tc>
        <w:tc>
          <w:tcPr>
            <w:tcW w:w="1877" w:type="dxa"/>
          </w:tcPr>
          <w:p w14:paraId="1FFB450A" w14:textId="3F5772F4" w:rsidR="00216B0B" w:rsidRDefault="00216B0B" w:rsidP="00886873"/>
        </w:tc>
        <w:tc>
          <w:tcPr>
            <w:tcW w:w="1877" w:type="dxa"/>
          </w:tcPr>
          <w:p w14:paraId="05944C21" w14:textId="09F962FE" w:rsidR="00216B0B" w:rsidRDefault="00216B0B" w:rsidP="00886873"/>
        </w:tc>
      </w:tr>
      <w:tr w:rsidR="00216B0B" w14:paraId="79ABAE79" w14:textId="77777777" w:rsidTr="00444ACA">
        <w:trPr>
          <w:trHeight w:val="382"/>
        </w:trPr>
        <w:tc>
          <w:tcPr>
            <w:tcW w:w="1877" w:type="dxa"/>
          </w:tcPr>
          <w:p w14:paraId="21D8F529" w14:textId="4188C2F6" w:rsidR="00216B0B" w:rsidRDefault="00216B0B" w:rsidP="00886873"/>
        </w:tc>
        <w:tc>
          <w:tcPr>
            <w:tcW w:w="1877" w:type="dxa"/>
          </w:tcPr>
          <w:p w14:paraId="1B41F5D8" w14:textId="41D297AC" w:rsidR="00216B0B" w:rsidRDefault="00444ACA" w:rsidP="00886873">
            <w:r>
              <w:t>suscipere</w:t>
            </w:r>
          </w:p>
        </w:tc>
        <w:tc>
          <w:tcPr>
            <w:tcW w:w="1877" w:type="dxa"/>
          </w:tcPr>
          <w:p w14:paraId="4C81320A" w14:textId="1C379BB6" w:rsidR="00216B0B" w:rsidRDefault="00216B0B" w:rsidP="00886873"/>
        </w:tc>
        <w:tc>
          <w:tcPr>
            <w:tcW w:w="1877" w:type="dxa"/>
          </w:tcPr>
          <w:p w14:paraId="136989EB" w14:textId="2BA2B647" w:rsidR="00216B0B" w:rsidRDefault="00216B0B" w:rsidP="00886873"/>
        </w:tc>
        <w:tc>
          <w:tcPr>
            <w:tcW w:w="1877" w:type="dxa"/>
          </w:tcPr>
          <w:p w14:paraId="52DCBF82" w14:textId="692E2DDF" w:rsidR="00216B0B" w:rsidRDefault="00216B0B" w:rsidP="00886873"/>
        </w:tc>
      </w:tr>
      <w:tr w:rsidR="00216B0B" w14:paraId="42DC6CE0" w14:textId="77777777" w:rsidTr="00444ACA">
        <w:trPr>
          <w:trHeight w:val="366"/>
        </w:trPr>
        <w:tc>
          <w:tcPr>
            <w:tcW w:w="1877" w:type="dxa"/>
          </w:tcPr>
          <w:p w14:paraId="4A514667" w14:textId="61969C9E" w:rsidR="00216B0B" w:rsidRDefault="00216B0B" w:rsidP="00886873"/>
        </w:tc>
        <w:tc>
          <w:tcPr>
            <w:tcW w:w="1877" w:type="dxa"/>
          </w:tcPr>
          <w:p w14:paraId="2B06AD5E" w14:textId="09F39B39" w:rsidR="00216B0B" w:rsidRDefault="00216B0B" w:rsidP="00886873"/>
        </w:tc>
        <w:tc>
          <w:tcPr>
            <w:tcW w:w="1877" w:type="dxa"/>
          </w:tcPr>
          <w:p w14:paraId="3A35C1B8" w14:textId="05A444E4" w:rsidR="00216B0B" w:rsidRDefault="00216B0B" w:rsidP="00886873"/>
        </w:tc>
        <w:tc>
          <w:tcPr>
            <w:tcW w:w="1877" w:type="dxa"/>
          </w:tcPr>
          <w:p w14:paraId="3B559021" w14:textId="05396354" w:rsidR="00216B0B" w:rsidRDefault="00216B0B" w:rsidP="00886873"/>
        </w:tc>
        <w:tc>
          <w:tcPr>
            <w:tcW w:w="1877" w:type="dxa"/>
          </w:tcPr>
          <w:p w14:paraId="5C87051F" w14:textId="180E9D09" w:rsidR="00216B0B" w:rsidRDefault="00444ACA" w:rsidP="00886873">
            <w:r>
              <w:t>to deny</w:t>
            </w:r>
          </w:p>
        </w:tc>
      </w:tr>
    </w:tbl>
    <w:p w14:paraId="3A895FEA" w14:textId="4F994690" w:rsidR="00216B0B" w:rsidRDefault="00216B0B"/>
    <w:p w14:paraId="4634DE40" w14:textId="753F1237" w:rsidR="00444ACA" w:rsidRDefault="00444ACA"/>
    <w:p w14:paraId="2A3DC9EC" w14:textId="77777777" w:rsidR="002C6C6E" w:rsidRDefault="002C6C6E"/>
    <w:p w14:paraId="5F154EF9" w14:textId="77777777" w:rsidR="002C6C6E" w:rsidRDefault="002C6C6E"/>
    <w:p w14:paraId="0FAAC770" w14:textId="1F78244D" w:rsidR="00444ACA" w:rsidRPr="002C6C6E" w:rsidRDefault="00F067AF">
      <w:pPr>
        <w:rPr>
          <w:b/>
          <w:bCs/>
        </w:rPr>
      </w:pPr>
      <w:r w:rsidRPr="002C6C6E">
        <w:rPr>
          <w:b/>
          <w:bCs/>
        </w:rPr>
        <w:lastRenderedPageBreak/>
        <w:t>Part 2-Grammar</w:t>
      </w:r>
    </w:p>
    <w:p w14:paraId="10A4C06F" w14:textId="53A6ED9C" w:rsidR="00F067AF" w:rsidRDefault="00F067AF">
      <w:r>
        <w:t>Infinitives-you will have to Conjugate infinitives and Translate the forms</w:t>
      </w:r>
    </w:p>
    <w:tbl>
      <w:tblPr>
        <w:tblStyle w:val="TableGrid"/>
        <w:tblpPr w:leftFromText="180" w:rightFromText="180" w:vertAnchor="text" w:horzAnchor="margin" w:tblpY="430"/>
        <w:tblW w:w="9642" w:type="dxa"/>
        <w:tblLook w:val="04A0" w:firstRow="1" w:lastRow="0" w:firstColumn="1" w:lastColumn="0" w:noHBand="0" w:noVBand="1"/>
      </w:tblPr>
      <w:tblGrid>
        <w:gridCol w:w="1346"/>
        <w:gridCol w:w="3874"/>
        <w:gridCol w:w="4422"/>
      </w:tblGrid>
      <w:tr w:rsidR="00F067AF" w14:paraId="5A2296AC" w14:textId="77777777" w:rsidTr="00886873">
        <w:trPr>
          <w:trHeight w:val="4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BF04" w14:textId="77777777" w:rsidR="00F067AF" w:rsidRDefault="00F067AF" w:rsidP="00886873"/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E6D9" w14:textId="77777777" w:rsidR="00F067AF" w:rsidRDefault="00F067AF" w:rsidP="00886873">
            <w:r>
              <w:t>Active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1056" w14:textId="77777777" w:rsidR="00F067AF" w:rsidRDefault="00F067AF" w:rsidP="00886873">
            <w:r>
              <w:t>Passive</w:t>
            </w:r>
          </w:p>
        </w:tc>
      </w:tr>
      <w:tr w:rsidR="00F067AF" w14:paraId="12DB7F06" w14:textId="77777777" w:rsidTr="00886873">
        <w:trPr>
          <w:trHeight w:val="38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1FBE" w14:textId="77777777" w:rsidR="00F067AF" w:rsidRDefault="00F067AF" w:rsidP="00886873">
            <w:r>
              <w:t>Present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55D" w14:textId="77777777" w:rsidR="00F067AF" w:rsidRDefault="00F067AF" w:rsidP="00886873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F0B" w14:textId="77777777" w:rsidR="00F067AF" w:rsidRDefault="00F067AF" w:rsidP="00886873"/>
        </w:tc>
      </w:tr>
      <w:tr w:rsidR="00F067AF" w14:paraId="78CEB53E" w14:textId="77777777" w:rsidTr="00886873">
        <w:trPr>
          <w:trHeight w:val="4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BB3D" w14:textId="77777777" w:rsidR="00F067AF" w:rsidRDefault="00F067AF" w:rsidP="00886873">
            <w:r>
              <w:t>Perfect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8AA" w14:textId="77777777" w:rsidR="00F067AF" w:rsidRDefault="00F067AF" w:rsidP="00886873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501" w14:textId="77777777" w:rsidR="00F067AF" w:rsidRDefault="00F067AF" w:rsidP="00886873"/>
        </w:tc>
      </w:tr>
      <w:tr w:rsidR="00F067AF" w14:paraId="33190976" w14:textId="77777777" w:rsidTr="00886873">
        <w:trPr>
          <w:trHeight w:val="38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0702" w14:textId="77777777" w:rsidR="00F067AF" w:rsidRDefault="00F067AF" w:rsidP="00886873">
            <w:r>
              <w:t>Future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864" w14:textId="77777777" w:rsidR="00F067AF" w:rsidRDefault="00F067AF" w:rsidP="00886873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4CD" w14:textId="77777777" w:rsidR="00F067AF" w:rsidRDefault="00F067AF" w:rsidP="00886873"/>
        </w:tc>
      </w:tr>
    </w:tbl>
    <w:p w14:paraId="45F66558" w14:textId="2A6F7961" w:rsidR="00F067AF" w:rsidRDefault="00F067AF">
      <w:r>
        <w:t>Give the Infinitive forms for excipio</w:t>
      </w:r>
    </w:p>
    <w:p w14:paraId="11904520" w14:textId="66B889A8" w:rsidR="00F067AF" w:rsidRPr="00F067AF" w:rsidRDefault="00F067AF" w:rsidP="00F067AF"/>
    <w:tbl>
      <w:tblPr>
        <w:tblStyle w:val="TableGrid"/>
        <w:tblpPr w:leftFromText="180" w:rightFromText="180" w:vertAnchor="text" w:horzAnchor="margin" w:tblpY="360"/>
        <w:tblW w:w="9642" w:type="dxa"/>
        <w:tblLook w:val="04A0" w:firstRow="1" w:lastRow="0" w:firstColumn="1" w:lastColumn="0" w:noHBand="0" w:noVBand="1"/>
      </w:tblPr>
      <w:tblGrid>
        <w:gridCol w:w="1346"/>
        <w:gridCol w:w="3874"/>
        <w:gridCol w:w="4422"/>
      </w:tblGrid>
      <w:tr w:rsidR="00F067AF" w14:paraId="0023BC2E" w14:textId="77777777" w:rsidTr="00F067AF">
        <w:trPr>
          <w:trHeight w:val="4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AE2" w14:textId="77777777" w:rsidR="00F067AF" w:rsidRDefault="00F067AF" w:rsidP="00F067AF"/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D885" w14:textId="77777777" w:rsidR="00F067AF" w:rsidRDefault="00F067AF" w:rsidP="00F067AF">
            <w:r>
              <w:t>Active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26AD" w14:textId="77777777" w:rsidR="00F067AF" w:rsidRDefault="00F067AF" w:rsidP="00F067AF">
            <w:r>
              <w:t>Passive</w:t>
            </w:r>
          </w:p>
        </w:tc>
      </w:tr>
      <w:tr w:rsidR="00F067AF" w14:paraId="2A0F656C" w14:textId="77777777" w:rsidTr="00F067AF">
        <w:trPr>
          <w:trHeight w:val="38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D19A" w14:textId="77777777" w:rsidR="00F067AF" w:rsidRDefault="00F067AF" w:rsidP="00F067AF">
            <w:r>
              <w:t>Present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F730" w14:textId="77777777" w:rsidR="00F067AF" w:rsidRDefault="00F067AF" w:rsidP="00F067AF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011" w14:textId="77777777" w:rsidR="00F067AF" w:rsidRDefault="00F067AF" w:rsidP="00F067AF"/>
        </w:tc>
      </w:tr>
      <w:tr w:rsidR="00F067AF" w14:paraId="151E5E74" w14:textId="77777777" w:rsidTr="00F067AF">
        <w:trPr>
          <w:trHeight w:val="4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B162" w14:textId="77777777" w:rsidR="00F067AF" w:rsidRDefault="00F067AF" w:rsidP="00F067AF">
            <w:r>
              <w:t>Perfect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B95" w14:textId="77777777" w:rsidR="00F067AF" w:rsidRDefault="00F067AF" w:rsidP="00F067AF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179" w14:textId="77777777" w:rsidR="00F067AF" w:rsidRDefault="00F067AF" w:rsidP="00F067AF"/>
        </w:tc>
      </w:tr>
      <w:tr w:rsidR="00F067AF" w14:paraId="2106E1E9" w14:textId="77777777" w:rsidTr="00F067AF">
        <w:trPr>
          <w:trHeight w:val="38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51DF" w14:textId="77777777" w:rsidR="00F067AF" w:rsidRDefault="00F067AF" w:rsidP="00F067AF">
            <w:r>
              <w:t>Future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7AA" w14:textId="77777777" w:rsidR="00F067AF" w:rsidRDefault="00F067AF" w:rsidP="00F067AF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B75" w14:textId="77777777" w:rsidR="00F067AF" w:rsidRDefault="00F067AF" w:rsidP="00F067AF"/>
        </w:tc>
      </w:tr>
    </w:tbl>
    <w:p w14:paraId="5085D23D" w14:textId="54A4EF43" w:rsidR="00F067AF" w:rsidRDefault="00F067AF" w:rsidP="00F067AF">
      <w:r>
        <w:t>Translate the Infinitive forms for excipio</w:t>
      </w:r>
    </w:p>
    <w:p w14:paraId="567BB84D" w14:textId="23AC71AE" w:rsidR="00F067AF" w:rsidRDefault="00F067AF" w:rsidP="00F067AF"/>
    <w:tbl>
      <w:tblPr>
        <w:tblStyle w:val="TableGrid"/>
        <w:tblpPr w:leftFromText="180" w:rightFromText="180" w:vertAnchor="text" w:horzAnchor="margin" w:tblpY="314"/>
        <w:tblW w:w="9642" w:type="dxa"/>
        <w:tblLook w:val="04A0" w:firstRow="1" w:lastRow="0" w:firstColumn="1" w:lastColumn="0" w:noHBand="0" w:noVBand="1"/>
      </w:tblPr>
      <w:tblGrid>
        <w:gridCol w:w="1346"/>
        <w:gridCol w:w="3874"/>
        <w:gridCol w:w="4422"/>
      </w:tblGrid>
      <w:tr w:rsidR="00F067AF" w14:paraId="243FDDC0" w14:textId="77777777" w:rsidTr="00F067AF">
        <w:trPr>
          <w:trHeight w:val="4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C57" w14:textId="77777777" w:rsidR="00F067AF" w:rsidRDefault="00F067AF" w:rsidP="00F067AF"/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FA28" w14:textId="77777777" w:rsidR="00F067AF" w:rsidRDefault="00F067AF" w:rsidP="00F067AF">
            <w:r>
              <w:t>Active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C798" w14:textId="77777777" w:rsidR="00F067AF" w:rsidRDefault="00F067AF" w:rsidP="00F067AF">
            <w:r>
              <w:t>Passive</w:t>
            </w:r>
          </w:p>
        </w:tc>
      </w:tr>
      <w:tr w:rsidR="00F067AF" w14:paraId="6FDD6077" w14:textId="77777777" w:rsidTr="00F067AF">
        <w:trPr>
          <w:trHeight w:val="38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C5D3" w14:textId="77777777" w:rsidR="00F067AF" w:rsidRDefault="00F067AF" w:rsidP="00F067AF">
            <w:r>
              <w:t>Present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689" w14:textId="77777777" w:rsidR="00F067AF" w:rsidRDefault="00F067AF" w:rsidP="00F067AF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B92A" w14:textId="77777777" w:rsidR="00F067AF" w:rsidRDefault="00F067AF" w:rsidP="00F067AF"/>
        </w:tc>
      </w:tr>
      <w:tr w:rsidR="00F067AF" w14:paraId="4C98D85D" w14:textId="77777777" w:rsidTr="00F067AF">
        <w:trPr>
          <w:trHeight w:val="4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97C4" w14:textId="77777777" w:rsidR="00F067AF" w:rsidRDefault="00F067AF" w:rsidP="00F067AF">
            <w:r>
              <w:t>Perfect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848" w14:textId="77777777" w:rsidR="00F067AF" w:rsidRDefault="00F067AF" w:rsidP="00F067AF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731" w14:textId="77777777" w:rsidR="00F067AF" w:rsidRDefault="00F067AF" w:rsidP="00F067AF"/>
        </w:tc>
      </w:tr>
      <w:tr w:rsidR="00F067AF" w14:paraId="7B2FE351" w14:textId="77777777" w:rsidTr="00F067AF">
        <w:trPr>
          <w:trHeight w:val="38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417A" w14:textId="77777777" w:rsidR="00F067AF" w:rsidRDefault="00F067AF" w:rsidP="00F067AF">
            <w:r>
              <w:t>Future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90F" w14:textId="77777777" w:rsidR="00F067AF" w:rsidRDefault="00F067AF" w:rsidP="00F067AF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FB9" w14:textId="77777777" w:rsidR="00F067AF" w:rsidRDefault="00F067AF" w:rsidP="00F067AF"/>
        </w:tc>
      </w:tr>
    </w:tbl>
    <w:p w14:paraId="2991EC7D" w14:textId="447679B6" w:rsidR="00F067AF" w:rsidRDefault="00F067AF" w:rsidP="00F067AF">
      <w:r>
        <w:t>Give the Infinitive forms for nego</w:t>
      </w:r>
    </w:p>
    <w:p w14:paraId="1028218C" w14:textId="400C2B91" w:rsidR="00F067AF" w:rsidRDefault="00F067AF" w:rsidP="00F067AF"/>
    <w:tbl>
      <w:tblPr>
        <w:tblStyle w:val="TableGrid"/>
        <w:tblpPr w:leftFromText="180" w:rightFromText="180" w:vertAnchor="text" w:horzAnchor="margin" w:tblpY="313"/>
        <w:tblW w:w="9642" w:type="dxa"/>
        <w:tblLook w:val="04A0" w:firstRow="1" w:lastRow="0" w:firstColumn="1" w:lastColumn="0" w:noHBand="0" w:noVBand="1"/>
      </w:tblPr>
      <w:tblGrid>
        <w:gridCol w:w="1346"/>
        <w:gridCol w:w="3874"/>
        <w:gridCol w:w="4422"/>
      </w:tblGrid>
      <w:tr w:rsidR="00F067AF" w14:paraId="798F4DB5" w14:textId="77777777" w:rsidTr="00F067AF">
        <w:trPr>
          <w:trHeight w:val="4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D87" w14:textId="77777777" w:rsidR="00F067AF" w:rsidRDefault="00F067AF" w:rsidP="00F067AF"/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F76" w14:textId="77777777" w:rsidR="00F067AF" w:rsidRDefault="00F067AF" w:rsidP="00F067AF">
            <w:r>
              <w:t>Active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0D47" w14:textId="77777777" w:rsidR="00F067AF" w:rsidRDefault="00F067AF" w:rsidP="00F067AF">
            <w:r>
              <w:t>Passive</w:t>
            </w:r>
          </w:p>
        </w:tc>
      </w:tr>
      <w:tr w:rsidR="00F067AF" w14:paraId="288B0864" w14:textId="77777777" w:rsidTr="00F067AF">
        <w:trPr>
          <w:trHeight w:val="38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0EB2" w14:textId="77777777" w:rsidR="00F067AF" w:rsidRDefault="00F067AF" w:rsidP="00F067AF">
            <w:r>
              <w:t>Present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28C" w14:textId="77777777" w:rsidR="00F067AF" w:rsidRDefault="00F067AF" w:rsidP="00F067AF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AF5" w14:textId="77777777" w:rsidR="00F067AF" w:rsidRDefault="00F067AF" w:rsidP="00F067AF"/>
        </w:tc>
      </w:tr>
      <w:tr w:rsidR="00F067AF" w14:paraId="1977AA38" w14:textId="77777777" w:rsidTr="00F067AF">
        <w:trPr>
          <w:trHeight w:val="4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091" w14:textId="77777777" w:rsidR="00F067AF" w:rsidRDefault="00F067AF" w:rsidP="00F067AF">
            <w:r>
              <w:t>Perfect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C61" w14:textId="77777777" w:rsidR="00F067AF" w:rsidRDefault="00F067AF" w:rsidP="00F067AF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8E6" w14:textId="77777777" w:rsidR="00F067AF" w:rsidRDefault="00F067AF" w:rsidP="00F067AF"/>
        </w:tc>
      </w:tr>
      <w:tr w:rsidR="00F067AF" w14:paraId="30367E37" w14:textId="77777777" w:rsidTr="00F067AF">
        <w:trPr>
          <w:trHeight w:val="38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F7F1" w14:textId="77777777" w:rsidR="00F067AF" w:rsidRDefault="00F067AF" w:rsidP="00F067AF">
            <w:r>
              <w:t>Future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AF9" w14:textId="77777777" w:rsidR="00F067AF" w:rsidRDefault="00F067AF" w:rsidP="00F067AF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4CD" w14:textId="77777777" w:rsidR="00F067AF" w:rsidRDefault="00F067AF" w:rsidP="00F067AF"/>
        </w:tc>
      </w:tr>
    </w:tbl>
    <w:p w14:paraId="0E586F6C" w14:textId="77777777" w:rsidR="00F067AF" w:rsidRPr="00F067AF" w:rsidRDefault="00F067AF" w:rsidP="00F067AF">
      <w:r>
        <w:t>Translate the Infinitive forms for nego</w:t>
      </w:r>
    </w:p>
    <w:p w14:paraId="2DF03B4F" w14:textId="04A8CC60" w:rsidR="00F067AF" w:rsidRDefault="00F067AF" w:rsidP="00F067AF"/>
    <w:p w14:paraId="5AB53712" w14:textId="332E16FB" w:rsidR="00321454" w:rsidRDefault="00321454" w:rsidP="00F067AF">
      <w:r>
        <w:t xml:space="preserve">Parse: Give Tense, Mood, and Voice of these words </w:t>
      </w:r>
    </w:p>
    <w:p w14:paraId="0A345A6D" w14:textId="3877E0C8" w:rsidR="00321454" w:rsidRDefault="00321454" w:rsidP="00F067AF">
      <w:r>
        <w:t>Hint: Infinitive is a mood</w:t>
      </w:r>
    </w:p>
    <w:p w14:paraId="69F71C32" w14:textId="425C82F5" w:rsidR="00321454" w:rsidRDefault="00321454" w:rsidP="00F067AF">
      <w:r>
        <w:t>laudatum iri</w:t>
      </w:r>
    </w:p>
    <w:p w14:paraId="7218C9F1" w14:textId="63EE04D2" w:rsidR="00321454" w:rsidRDefault="00321454" w:rsidP="00F067AF">
      <w:r>
        <w:t>putavisse</w:t>
      </w:r>
    </w:p>
    <w:p w14:paraId="3D3BDF9B" w14:textId="70C4159D" w:rsidR="00321454" w:rsidRDefault="00321454" w:rsidP="00F067AF">
      <w:r>
        <w:t>amaturam esse</w:t>
      </w:r>
    </w:p>
    <w:p w14:paraId="2D7E13B5" w14:textId="0097116F" w:rsidR="00321454" w:rsidRDefault="00321454" w:rsidP="00F067AF">
      <w:r>
        <w:t>habitos esse</w:t>
      </w:r>
    </w:p>
    <w:p w14:paraId="3E8471F1" w14:textId="5EA03B59" w:rsidR="00321454" w:rsidRDefault="00321454" w:rsidP="00F067AF">
      <w:r>
        <w:t>credidisse</w:t>
      </w:r>
    </w:p>
    <w:p w14:paraId="4411ADA2" w14:textId="63FDD539" w:rsidR="00321454" w:rsidRDefault="00321454" w:rsidP="00F067AF">
      <w:r>
        <w:lastRenderedPageBreak/>
        <w:t>patefaci</w:t>
      </w:r>
    </w:p>
    <w:p w14:paraId="1BE9CBEB" w14:textId="501682DF" w:rsidR="00321454" w:rsidRDefault="00321454" w:rsidP="00F067AF">
      <w:r>
        <w:t>iacere</w:t>
      </w:r>
    </w:p>
    <w:p w14:paraId="0C2F0128" w14:textId="58EB5340" w:rsidR="00321454" w:rsidRPr="00321454" w:rsidRDefault="00321454" w:rsidP="00321454">
      <w:r>
        <w:t>suscecptura esse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500CBE" wp14:editId="0905B384">
                <wp:simplePos x="0" y="0"/>
                <wp:positionH relativeFrom="column">
                  <wp:posOffset>-22860</wp:posOffset>
                </wp:positionH>
                <wp:positionV relativeFrom="paragraph">
                  <wp:posOffset>309245</wp:posOffset>
                </wp:positionV>
                <wp:extent cx="335280" cy="2057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F964" id="Rectangle 1" o:spid="_x0000_s1026" style="position:absolute;margin-left:-1.8pt;margin-top:24.35pt;width:26.4pt;height: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" filled="f" strokecolor="black [3213]" strokeweight="1pt"/>
            </w:pict>
          </mc:Fallback>
        </mc:AlternateContent>
      </w:r>
    </w:p>
    <w:p w14:paraId="024C11B5" w14:textId="56E59E15" w:rsidR="00321454" w:rsidRDefault="00321454" w:rsidP="00321454">
      <w:pPr>
        <w:rPr>
          <w:sz w:val="24"/>
          <w:szCs w:val="24"/>
        </w:rPr>
      </w:pPr>
      <w:r w:rsidRPr="00773CED">
        <w:rPr>
          <w:b/>
          <w:bCs/>
          <w:sz w:val="24"/>
          <w:szCs w:val="24"/>
        </w:rPr>
        <w:t>BOX</w:t>
      </w:r>
      <w:r>
        <w:rPr>
          <w:sz w:val="24"/>
          <w:szCs w:val="24"/>
        </w:rPr>
        <w:t xml:space="preserve"> any Indirect Statements. Not every sentence may have an Indirect Statement.</w:t>
      </w:r>
    </w:p>
    <w:p w14:paraId="41EE71AE" w14:textId="4BB224E4" w:rsidR="00321454" w:rsidRDefault="00321454" w:rsidP="00321454">
      <w:pPr>
        <w:rPr>
          <w:sz w:val="24"/>
          <w:szCs w:val="24"/>
        </w:rPr>
      </w:pPr>
      <w:r>
        <w:rPr>
          <w:sz w:val="24"/>
          <w:szCs w:val="24"/>
        </w:rPr>
        <w:t>Dehinc negavit adulescentem filium suum esse.</w:t>
      </w:r>
    </w:p>
    <w:p w14:paraId="4461B5C3" w14:textId="686736C8" w:rsidR="00321454" w:rsidRDefault="00321454" w:rsidP="00321454">
      <w:pPr>
        <w:rPr>
          <w:sz w:val="24"/>
          <w:szCs w:val="24"/>
        </w:rPr>
      </w:pPr>
      <w:r>
        <w:rPr>
          <w:sz w:val="24"/>
          <w:szCs w:val="24"/>
        </w:rPr>
        <w:t>Tyrannō expulsō, urbs servari potest.</w:t>
      </w:r>
    </w:p>
    <w:p w14:paraId="5AAD8E2A" w14:textId="54E90F53" w:rsidR="00321454" w:rsidRDefault="00321454" w:rsidP="00321454">
      <w:pPr>
        <w:rPr>
          <w:sz w:val="24"/>
          <w:szCs w:val="24"/>
        </w:rPr>
      </w:pPr>
      <w:r>
        <w:rPr>
          <w:sz w:val="24"/>
          <w:szCs w:val="24"/>
        </w:rPr>
        <w:t>Linguam Latinam semper amabis; id spero!</w:t>
      </w:r>
    </w:p>
    <w:p w14:paraId="0BFDCE3A" w14:textId="6C9862CF" w:rsidR="00321454" w:rsidRDefault="00321454" w:rsidP="00321454">
      <w:pPr>
        <w:rPr>
          <w:sz w:val="24"/>
          <w:szCs w:val="24"/>
        </w:rPr>
      </w:pPr>
      <w:r>
        <w:rPr>
          <w:sz w:val="24"/>
          <w:szCs w:val="24"/>
        </w:rPr>
        <w:t>Dux nuntabit se equos dona missurum esse.</w:t>
      </w:r>
    </w:p>
    <w:p w14:paraId="2D138434" w14:textId="1B300FCD" w:rsidR="00321454" w:rsidRDefault="00321454" w:rsidP="00321454">
      <w:pPr>
        <w:rPr>
          <w:sz w:val="24"/>
          <w:szCs w:val="24"/>
        </w:rPr>
      </w:pPr>
      <w:r>
        <w:rPr>
          <w:sz w:val="24"/>
          <w:szCs w:val="24"/>
        </w:rPr>
        <w:t>Omnes populi militibus in patriā conservandi sunt.</w:t>
      </w:r>
    </w:p>
    <w:p w14:paraId="1DDAF654" w14:textId="644F9B6A" w:rsidR="00321454" w:rsidRDefault="00321454" w:rsidP="00321454">
      <w:pPr>
        <w:rPr>
          <w:sz w:val="24"/>
          <w:szCs w:val="24"/>
        </w:rPr>
      </w:pPr>
      <w:r>
        <w:rPr>
          <w:sz w:val="24"/>
          <w:szCs w:val="24"/>
        </w:rPr>
        <w:t xml:space="preserve">Servi postea dicent se hīc ultra fines Italiae captos esse. </w:t>
      </w:r>
    </w:p>
    <w:p w14:paraId="5D0A1C5B" w14:textId="5D7A8536" w:rsidR="00321454" w:rsidRDefault="00321454" w:rsidP="00321454">
      <w:pPr>
        <w:rPr>
          <w:sz w:val="24"/>
          <w:szCs w:val="24"/>
        </w:rPr>
      </w:pPr>
      <w:r>
        <w:rPr>
          <w:sz w:val="24"/>
          <w:szCs w:val="24"/>
        </w:rPr>
        <w:t xml:space="preserve">Multi sapientiae animum humanum immortalem esse credunt. </w:t>
      </w:r>
    </w:p>
    <w:p w14:paraId="40554288" w14:textId="1A588DF5" w:rsidR="00321454" w:rsidRDefault="00321454" w:rsidP="00321454">
      <w:pPr>
        <w:rPr>
          <w:sz w:val="24"/>
          <w:szCs w:val="24"/>
        </w:rPr>
      </w:pPr>
      <w:r>
        <w:rPr>
          <w:sz w:val="24"/>
          <w:szCs w:val="24"/>
        </w:rPr>
        <w:t>Veritatem totum negare non debetis.</w:t>
      </w:r>
    </w:p>
    <w:p w14:paraId="524AA0EC" w14:textId="05A1FCD7" w:rsidR="00321454" w:rsidRPr="002C6C6E" w:rsidRDefault="002C6C6E" w:rsidP="00321454">
      <w:pPr>
        <w:rPr>
          <w:b/>
          <w:bCs/>
          <w:sz w:val="24"/>
          <w:szCs w:val="24"/>
        </w:rPr>
      </w:pPr>
      <w:r w:rsidRPr="002C6C6E">
        <w:rPr>
          <w:b/>
          <w:bCs/>
          <w:sz w:val="24"/>
          <w:szCs w:val="24"/>
        </w:rPr>
        <w:t>Part 3-Translation</w:t>
      </w:r>
    </w:p>
    <w:p w14:paraId="326D6F6A" w14:textId="6D7ADAF4" w:rsidR="002C6C6E" w:rsidRDefault="002C6C6E" w:rsidP="002C6C6E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will need to translate 3 sentences with an Indirect Statement in them. I am giving you two examples of what these sets will look like. Translate ALL of these as part of the Study Guide.</w:t>
      </w:r>
      <w:bookmarkStart w:id="0" w:name="_GoBack"/>
      <w:bookmarkEnd w:id="0"/>
    </w:p>
    <w:p w14:paraId="73CACEC5" w14:textId="726F031A" w:rsidR="002C6C6E" w:rsidRPr="002C6C6E" w:rsidRDefault="002C6C6E" w:rsidP="00321454">
      <w:r w:rsidRPr="002C6C6E">
        <w:t>Set 1:</w:t>
      </w:r>
    </w:p>
    <w:p w14:paraId="1CCF6738" w14:textId="7746984B" w:rsidR="002C6C6E" w:rsidRPr="002C6C6E" w:rsidRDefault="002C6C6E" w:rsidP="002C6C6E">
      <w:pPr>
        <w:ind w:firstLine="720"/>
      </w:pPr>
      <w:r w:rsidRPr="002C6C6E">
        <w:t>Dicetis viros a te amari.</w:t>
      </w:r>
    </w:p>
    <w:p w14:paraId="6A4D5BAC" w14:textId="34C2BB03" w:rsidR="002C6C6E" w:rsidRPr="002C6C6E" w:rsidRDefault="002C6C6E" w:rsidP="00321454"/>
    <w:p w14:paraId="2D8D40A7" w14:textId="7CA129CA" w:rsidR="002C6C6E" w:rsidRPr="002C6C6E" w:rsidRDefault="002C6C6E" w:rsidP="002C6C6E">
      <w:pPr>
        <w:ind w:firstLine="720"/>
      </w:pPr>
      <w:r w:rsidRPr="002C6C6E">
        <w:t>Dicetis viros a te amatos esse.</w:t>
      </w:r>
    </w:p>
    <w:p w14:paraId="4DCD221E" w14:textId="51A2BCED" w:rsidR="002C6C6E" w:rsidRPr="002C6C6E" w:rsidRDefault="002C6C6E" w:rsidP="00321454"/>
    <w:p w14:paraId="6B36BCBE" w14:textId="70A6D2DF" w:rsidR="002C6C6E" w:rsidRPr="002C6C6E" w:rsidRDefault="002C6C6E" w:rsidP="002C6C6E">
      <w:pPr>
        <w:ind w:firstLine="720"/>
      </w:pPr>
      <w:r w:rsidRPr="002C6C6E">
        <w:t xml:space="preserve">Dicetis te viros amaturas esse. </w:t>
      </w:r>
    </w:p>
    <w:p w14:paraId="4AF4B297" w14:textId="3FBA90DC" w:rsidR="002C6C6E" w:rsidRPr="002C6C6E" w:rsidRDefault="002C6C6E" w:rsidP="00321454"/>
    <w:p w14:paraId="73541CF6" w14:textId="549A5533" w:rsidR="002C6C6E" w:rsidRPr="002C6C6E" w:rsidRDefault="002C6C6E" w:rsidP="00321454">
      <w:r w:rsidRPr="002C6C6E">
        <w:t>Set 2:</w:t>
      </w:r>
    </w:p>
    <w:p w14:paraId="3FC36C41" w14:textId="349B2681" w:rsidR="002C6C6E" w:rsidRPr="002C6C6E" w:rsidRDefault="002C6C6E" w:rsidP="002C6C6E">
      <w:pPr>
        <w:ind w:firstLine="720"/>
      </w:pPr>
      <w:r w:rsidRPr="002C6C6E">
        <w:t>Negant oratorem dicere.</w:t>
      </w:r>
    </w:p>
    <w:p w14:paraId="2DCFB256" w14:textId="13F95E2B" w:rsidR="002C6C6E" w:rsidRPr="002C6C6E" w:rsidRDefault="002C6C6E" w:rsidP="00321454"/>
    <w:p w14:paraId="609E51B0" w14:textId="4F839EB7" w:rsidR="002C6C6E" w:rsidRPr="002C6C6E" w:rsidRDefault="002C6C6E" w:rsidP="002C6C6E">
      <w:pPr>
        <w:ind w:firstLine="720"/>
      </w:pPr>
      <w:r w:rsidRPr="002C6C6E">
        <w:t>Negant oratorem dicisse.</w:t>
      </w:r>
    </w:p>
    <w:p w14:paraId="076CC0C7" w14:textId="77777777" w:rsidR="002C6C6E" w:rsidRPr="002C6C6E" w:rsidRDefault="002C6C6E" w:rsidP="00321454"/>
    <w:p w14:paraId="2C01B7DB" w14:textId="243F8CD2" w:rsidR="002C6C6E" w:rsidRDefault="002C6C6E" w:rsidP="002C6C6E">
      <w:pPr>
        <w:ind w:firstLine="720"/>
      </w:pPr>
      <w:r w:rsidRPr="002C6C6E">
        <w:t xml:space="preserve">Negant oratorem dicturus esse. </w:t>
      </w:r>
    </w:p>
    <w:p w14:paraId="350A09CA" w14:textId="77777777" w:rsidR="002C6C6E" w:rsidRPr="002C6C6E" w:rsidRDefault="002C6C6E" w:rsidP="002C6C6E">
      <w:pPr>
        <w:ind w:firstLine="720"/>
      </w:pPr>
    </w:p>
    <w:p w14:paraId="395DFB1F" w14:textId="1C091A38" w:rsidR="00F067AF" w:rsidRPr="00F067AF" w:rsidRDefault="002C6C6E" w:rsidP="00F067AF">
      <w:r>
        <w:t xml:space="preserve">Longer Sentences: You will have the usual section where you choose 3 out of 4 sentences to translate. If you would like practice sentences, let me know and I will give you some. </w:t>
      </w:r>
    </w:p>
    <w:sectPr w:rsidR="00F067AF" w:rsidRPr="00F067AF" w:rsidSect="002C6C6E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EE7F" w14:textId="77777777" w:rsidR="00216B0B" w:rsidRDefault="00216B0B" w:rsidP="00216B0B">
      <w:pPr>
        <w:spacing w:after="0" w:line="240" w:lineRule="auto"/>
      </w:pPr>
      <w:r>
        <w:separator/>
      </w:r>
    </w:p>
  </w:endnote>
  <w:endnote w:type="continuationSeparator" w:id="0">
    <w:p w14:paraId="2F5880FA" w14:textId="77777777" w:rsidR="00216B0B" w:rsidRDefault="00216B0B" w:rsidP="0021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F437C" w14:textId="77777777" w:rsidR="00216B0B" w:rsidRDefault="00216B0B" w:rsidP="00216B0B">
      <w:pPr>
        <w:spacing w:after="0" w:line="240" w:lineRule="auto"/>
      </w:pPr>
      <w:r>
        <w:separator/>
      </w:r>
    </w:p>
  </w:footnote>
  <w:footnote w:type="continuationSeparator" w:id="0">
    <w:p w14:paraId="59EDF171" w14:textId="77777777" w:rsidR="00216B0B" w:rsidRDefault="00216B0B" w:rsidP="0021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BBF4" w14:textId="02B53D5B" w:rsidR="00216B0B" w:rsidRPr="00216B0B" w:rsidRDefault="00216B0B" w:rsidP="00216B0B">
    <w:pPr>
      <w:pStyle w:val="Header"/>
      <w:jc w:val="right"/>
      <w:rPr>
        <w:sz w:val="16"/>
        <w:szCs w:val="16"/>
      </w:rPr>
    </w:pPr>
    <w:r w:rsidRPr="00216B0B">
      <w:rPr>
        <w:sz w:val="16"/>
        <w:szCs w:val="16"/>
      </w:rPr>
      <w:t>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0B"/>
    <w:rsid w:val="000550C9"/>
    <w:rsid w:val="00216B0B"/>
    <w:rsid w:val="002C6C6E"/>
    <w:rsid w:val="00321454"/>
    <w:rsid w:val="00444ACA"/>
    <w:rsid w:val="0086156D"/>
    <w:rsid w:val="00BC739B"/>
    <w:rsid w:val="00F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3D85"/>
  <w15:chartTrackingRefBased/>
  <w15:docId w15:val="{DFC3A0A8-7257-4B66-850B-001C381F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B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0B"/>
  </w:style>
  <w:style w:type="paragraph" w:styleId="Footer">
    <w:name w:val="footer"/>
    <w:basedOn w:val="Normal"/>
    <w:link w:val="FooterChar"/>
    <w:uiPriority w:val="99"/>
    <w:unhideWhenUsed/>
    <w:rsid w:val="0021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0B"/>
  </w:style>
  <w:style w:type="table" w:styleId="TableGrid">
    <w:name w:val="Table Grid"/>
    <w:basedOn w:val="TableNormal"/>
    <w:uiPriority w:val="39"/>
    <w:rsid w:val="0021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dcterms:created xsi:type="dcterms:W3CDTF">2020-02-07T15:44:00Z</dcterms:created>
  <dcterms:modified xsi:type="dcterms:W3CDTF">2020-02-10T16:13:00Z</dcterms:modified>
</cp:coreProperties>
</file>